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2015"/>
      </w:tblGrid>
      <w:tr w:rsidR="007631B3" w:rsidRPr="00072C1B" w14:paraId="4F2D5EA6" w14:textId="77777777" w:rsidTr="00677168">
        <w:tc>
          <w:tcPr>
            <w:tcW w:w="3261" w:type="dxa"/>
          </w:tcPr>
          <w:p w14:paraId="2E672D2B" w14:textId="2F2E4474" w:rsidR="007631B3" w:rsidRPr="00072C1B" w:rsidRDefault="007631B3" w:rsidP="00677168">
            <w:pPr>
              <w:pStyle w:val="NormalWeb"/>
              <w:spacing w:before="120" w:beforeAutospacing="0" w:after="120" w:afterAutospacing="0"/>
              <w:jc w:val="center"/>
              <w:rPr>
                <w:w w:val="90"/>
              </w:rPr>
            </w:pPr>
            <w:r w:rsidRPr="00072C1B">
              <w:rPr>
                <w:w w:val="90"/>
              </w:rPr>
              <w:t>SỞ</w:t>
            </w:r>
            <w:r w:rsidR="00EF4312">
              <w:rPr>
                <w:w w:val="90"/>
              </w:rPr>
              <w:t xml:space="preserve"> GD&amp;ĐT TÂY NINH</w:t>
            </w:r>
          </w:p>
          <w:p w14:paraId="473CA25D" w14:textId="77777777" w:rsidR="007631B3" w:rsidRPr="00072C1B" w:rsidRDefault="007631B3" w:rsidP="00677168">
            <w:pPr>
              <w:pStyle w:val="NormalWeb"/>
              <w:spacing w:before="120" w:beforeAutospacing="0" w:after="120" w:afterAutospacing="0"/>
              <w:jc w:val="center"/>
            </w:pPr>
            <w:r w:rsidRPr="00072C1B">
              <w:rPr>
                <w:rStyle w:val="Strong"/>
                <w:w w:val="90"/>
              </w:rPr>
              <w:t>TRƯỜNG THPT CHU VĂN AN</w:t>
            </w:r>
          </w:p>
        </w:tc>
        <w:tc>
          <w:tcPr>
            <w:tcW w:w="12015" w:type="dxa"/>
          </w:tcPr>
          <w:p w14:paraId="7C2D9828" w14:textId="5AFAAD89" w:rsidR="007631B3" w:rsidRPr="00072C1B" w:rsidRDefault="007631B3" w:rsidP="00677168">
            <w:pPr>
              <w:spacing w:after="120"/>
              <w:jc w:val="center"/>
              <w:rPr>
                <w:b/>
                <w:color w:val="FF0000"/>
                <w:sz w:val="32"/>
                <w:szCs w:val="32"/>
                <w:lang w:val="nl-NL"/>
              </w:rPr>
            </w:pPr>
            <w:r w:rsidRPr="00072C1B">
              <w:rPr>
                <w:b/>
                <w:bCs/>
                <w:color w:val="FF0000"/>
                <w:sz w:val="32"/>
                <w:szCs w:val="32"/>
                <w:lang w:val="pl-PL"/>
              </w:rPr>
              <w:t>MA TRẬN, BẢN ĐẶC TẢ</w:t>
            </w:r>
            <w:r>
              <w:rPr>
                <w:b/>
                <w:color w:val="FF0000"/>
                <w:sz w:val="32"/>
                <w:szCs w:val="32"/>
                <w:lang w:val="pl-PL"/>
              </w:rPr>
              <w:t xml:space="preserve"> GIỮA KÌ 1</w:t>
            </w:r>
            <w:r w:rsidRPr="00072C1B">
              <w:rPr>
                <w:b/>
                <w:color w:val="FF0000"/>
                <w:sz w:val="32"/>
                <w:szCs w:val="32"/>
                <w:lang w:val="pl-PL"/>
              </w:rPr>
              <w:t xml:space="preserve"> -</w:t>
            </w:r>
            <w:r w:rsidRPr="00072C1B">
              <w:rPr>
                <w:b/>
                <w:color w:val="FF0000"/>
                <w:sz w:val="32"/>
                <w:szCs w:val="32"/>
                <w:lang w:val="nl-NL"/>
              </w:rPr>
              <w:t xml:space="preserve"> VẬT LÍ LỚ</w:t>
            </w:r>
            <w:r>
              <w:rPr>
                <w:b/>
                <w:color w:val="FF0000"/>
                <w:sz w:val="32"/>
                <w:szCs w:val="32"/>
                <w:lang w:val="nl-NL"/>
              </w:rPr>
              <w:t>P 12</w:t>
            </w:r>
          </w:p>
          <w:p w14:paraId="7C333695" w14:textId="77777777" w:rsidR="007631B3" w:rsidRPr="00072C1B" w:rsidRDefault="007631B3" w:rsidP="00677168">
            <w:pPr>
              <w:spacing w:before="120" w:after="120"/>
              <w:jc w:val="center"/>
              <w:rPr>
                <w:rStyle w:val="Strong"/>
                <w:szCs w:val="24"/>
              </w:rPr>
            </w:pPr>
            <w:r w:rsidRPr="00072C1B">
              <w:rPr>
                <w:rStyle w:val="Strong"/>
                <w:szCs w:val="24"/>
              </w:rPr>
              <w:t>Năm họ</w:t>
            </w:r>
            <w:r>
              <w:rPr>
                <w:rStyle w:val="Strong"/>
              </w:rPr>
              <w:t>c 2025 – 2026</w:t>
            </w:r>
          </w:p>
          <w:p w14:paraId="53C1DC4D" w14:textId="30F0D5D9" w:rsidR="007631B3" w:rsidRPr="00072C1B" w:rsidRDefault="007631B3" w:rsidP="00677168">
            <w:pPr>
              <w:jc w:val="center"/>
              <w:rPr>
                <w:sz w:val="24"/>
                <w:szCs w:val="24"/>
              </w:rPr>
            </w:pPr>
          </w:p>
        </w:tc>
      </w:tr>
    </w:tbl>
    <w:p w14:paraId="478512ED" w14:textId="77777777" w:rsidR="00AD6A95" w:rsidRPr="00912253" w:rsidRDefault="00AD6A95" w:rsidP="00AD6A95">
      <w:pPr>
        <w:rPr>
          <w:rFonts w:cs="Times New Roman"/>
          <w:b/>
          <w:bCs/>
          <w:sz w:val="26"/>
          <w:szCs w:val="26"/>
        </w:rPr>
      </w:pPr>
      <w:r w:rsidRPr="00912253">
        <w:rPr>
          <w:rFonts w:cs="Times New Roman"/>
          <w:b/>
          <w:bCs/>
          <w:sz w:val="26"/>
          <w:szCs w:val="26"/>
        </w:rPr>
        <w:t>I. MA TRẬN</w:t>
      </w:r>
    </w:p>
    <w:p w14:paraId="5733E457" w14:textId="77777777" w:rsidR="00AD6A95" w:rsidRPr="00912253" w:rsidRDefault="00AD6A95" w:rsidP="00AD6A95">
      <w:pPr>
        <w:rPr>
          <w:rFonts w:cs="Times New Roman"/>
          <w:sz w:val="26"/>
          <w:szCs w:val="26"/>
        </w:rPr>
      </w:pPr>
      <w:r w:rsidRPr="00912253">
        <w:rPr>
          <w:rFonts w:cs="Times New Roman"/>
          <w:b/>
          <w:bCs/>
          <w:sz w:val="26"/>
          <w:szCs w:val="26"/>
        </w:rPr>
        <w:t>1. Thời gian làm bài:</w:t>
      </w:r>
      <w:r w:rsidRPr="00912253">
        <w:rPr>
          <w:rFonts w:cs="Times New Roman"/>
          <w:sz w:val="26"/>
          <w:szCs w:val="26"/>
        </w:rPr>
        <w:t xml:space="preserve"> 45 phút</w:t>
      </w:r>
    </w:p>
    <w:p w14:paraId="7CCBBA10" w14:textId="77777777" w:rsidR="00AD6A95" w:rsidRPr="00912253" w:rsidRDefault="00AD6A95" w:rsidP="00AD6A95">
      <w:pPr>
        <w:rPr>
          <w:rFonts w:cs="Times New Roman"/>
          <w:sz w:val="26"/>
          <w:szCs w:val="26"/>
        </w:rPr>
      </w:pPr>
      <w:r w:rsidRPr="00912253">
        <w:rPr>
          <w:rFonts w:cs="Times New Roman"/>
          <w:b/>
          <w:bCs/>
          <w:sz w:val="26"/>
          <w:szCs w:val="26"/>
        </w:rPr>
        <w:t>2. Hình thức: Trắc nghiệm</w:t>
      </w:r>
      <w:r w:rsidRPr="00912253">
        <w:rPr>
          <w:rFonts w:cs="Times New Roman"/>
          <w:sz w:val="26"/>
          <w:szCs w:val="26"/>
        </w:rPr>
        <w:t xml:space="preserve"> 70%, tự luận 30%</w:t>
      </w:r>
    </w:p>
    <w:p w14:paraId="2EADFD90" w14:textId="77777777" w:rsidR="00AD6A95" w:rsidRPr="00912253" w:rsidRDefault="00AD6A95" w:rsidP="00AD6A95">
      <w:pPr>
        <w:rPr>
          <w:rFonts w:cs="Times New Roman"/>
          <w:b/>
          <w:bCs/>
          <w:sz w:val="26"/>
          <w:szCs w:val="26"/>
        </w:rPr>
      </w:pPr>
      <w:r w:rsidRPr="00912253">
        <w:rPr>
          <w:rFonts w:cs="Times New Roman"/>
          <w:b/>
          <w:bCs/>
          <w:sz w:val="26"/>
          <w:szCs w:val="26"/>
        </w:rPr>
        <w:t>3. Cấu trúc:</w:t>
      </w:r>
    </w:p>
    <w:p w14:paraId="63E539A1" w14:textId="77777777" w:rsidR="00AD6A95" w:rsidRPr="00912253" w:rsidRDefault="00AD6A95" w:rsidP="00AD6A95">
      <w:pPr>
        <w:rPr>
          <w:rFonts w:cs="Times New Roman"/>
          <w:sz w:val="26"/>
          <w:szCs w:val="26"/>
        </w:rPr>
      </w:pPr>
      <w:r w:rsidRPr="00912253">
        <w:rPr>
          <w:rFonts w:cs="Times New Roman"/>
          <w:sz w:val="26"/>
          <w:szCs w:val="26"/>
        </w:rPr>
        <w:t xml:space="preserve">+ Mức độ đề: 40% Nhận biết; 30% Thông hiểu; 30% Vận dụng. </w:t>
      </w:r>
    </w:p>
    <w:p w14:paraId="6BE0B7CB" w14:textId="77777777" w:rsidR="00AD6A95" w:rsidRPr="00912253" w:rsidRDefault="00AD6A95" w:rsidP="00AD6A95">
      <w:pPr>
        <w:rPr>
          <w:rFonts w:cs="Times New Roman"/>
          <w:sz w:val="26"/>
          <w:szCs w:val="26"/>
        </w:rPr>
      </w:pPr>
      <w:r w:rsidRPr="00912253">
        <w:rPr>
          <w:rFonts w:cs="Times New Roman"/>
          <w:sz w:val="26"/>
          <w:szCs w:val="26"/>
        </w:rPr>
        <w:t xml:space="preserve">+ Phần I. Trắc nghiệm 4 lựa chọn, 1 lựa chọn đúng: 12 Câu = 3,0 điểm </w:t>
      </w:r>
    </w:p>
    <w:p w14:paraId="26F7CC93" w14:textId="77777777" w:rsidR="00AD6A95" w:rsidRPr="00912253" w:rsidRDefault="00AD6A95" w:rsidP="00AD6A95">
      <w:pPr>
        <w:rPr>
          <w:rFonts w:cs="Times New Roman"/>
          <w:sz w:val="26"/>
          <w:szCs w:val="26"/>
        </w:rPr>
      </w:pPr>
      <w:r w:rsidRPr="00912253">
        <w:rPr>
          <w:rFonts w:cs="Times New Roman"/>
          <w:sz w:val="26"/>
          <w:szCs w:val="26"/>
        </w:rPr>
        <w:t xml:space="preserve">+ Phần II. Trắc nghiệm đúng sai: 2 Câu = 8 ý = 2,0 điểm </w:t>
      </w:r>
    </w:p>
    <w:p w14:paraId="0B6FF78D" w14:textId="2DFCC2F1" w:rsidR="00AD6A95" w:rsidRPr="00912253" w:rsidRDefault="00AD6A95" w:rsidP="00AD6A95">
      <w:pPr>
        <w:rPr>
          <w:rFonts w:cs="Times New Roman"/>
          <w:sz w:val="26"/>
          <w:szCs w:val="26"/>
        </w:rPr>
      </w:pPr>
      <w:r w:rsidRPr="00912253">
        <w:rPr>
          <w:rFonts w:cs="Times New Roman"/>
          <w:sz w:val="26"/>
          <w:szCs w:val="26"/>
        </w:rPr>
        <w:t xml:space="preserve">+ Phần III. Trả lời ngắn: </w:t>
      </w:r>
      <w:r w:rsidR="009E6E1E" w:rsidRPr="00912253">
        <w:rPr>
          <w:rFonts w:cs="Times New Roman"/>
          <w:sz w:val="26"/>
          <w:szCs w:val="26"/>
        </w:rPr>
        <w:t>4</w:t>
      </w:r>
      <w:r w:rsidRPr="00912253">
        <w:rPr>
          <w:rFonts w:cs="Times New Roman"/>
          <w:sz w:val="26"/>
          <w:szCs w:val="26"/>
        </w:rPr>
        <w:t xml:space="preserve"> Câu = 2,0 điểm </w:t>
      </w:r>
    </w:p>
    <w:p w14:paraId="61788F06" w14:textId="36C12607" w:rsidR="00AD6A95" w:rsidRPr="00912253" w:rsidRDefault="00AD6A95" w:rsidP="00AD6A95">
      <w:pPr>
        <w:rPr>
          <w:rFonts w:cs="Times New Roman"/>
          <w:sz w:val="26"/>
          <w:szCs w:val="26"/>
        </w:rPr>
      </w:pPr>
      <w:r w:rsidRPr="00912253">
        <w:rPr>
          <w:rFonts w:cs="Times New Roman"/>
          <w:sz w:val="26"/>
          <w:szCs w:val="26"/>
        </w:rPr>
        <w:t xml:space="preserve">+ Phần IV. Tự luận: 3 câu = </w:t>
      </w:r>
      <w:r w:rsidR="002F124D" w:rsidRPr="00912253">
        <w:rPr>
          <w:rFonts w:cs="Times New Roman"/>
          <w:sz w:val="26"/>
          <w:szCs w:val="26"/>
        </w:rPr>
        <w:t>3</w:t>
      </w:r>
      <w:r w:rsidRPr="00912253">
        <w:rPr>
          <w:rFonts w:cs="Times New Roman"/>
          <w:sz w:val="26"/>
          <w:szCs w:val="26"/>
        </w:rPr>
        <w:t xml:space="preserve"> ý = 3 điểm</w:t>
      </w:r>
    </w:p>
    <w:p w14:paraId="6913B8DC" w14:textId="77777777" w:rsidR="00AD6A95" w:rsidRPr="00912253" w:rsidRDefault="00AD6A95" w:rsidP="00AD6A95">
      <w:pPr>
        <w:rPr>
          <w:rFonts w:cs="Times New Roman"/>
          <w:b/>
          <w:bCs/>
          <w:sz w:val="26"/>
          <w:szCs w:val="26"/>
        </w:rPr>
      </w:pPr>
      <w:r w:rsidRPr="00912253">
        <w:rPr>
          <w:rFonts w:cs="Times New Roman"/>
          <w:b/>
          <w:bCs/>
          <w:sz w:val="26"/>
          <w:szCs w:val="26"/>
        </w:rPr>
        <w:t>4. Bản ma trận</w:t>
      </w:r>
    </w:p>
    <w:tbl>
      <w:tblPr>
        <w:tblStyle w:val="TableGrid"/>
        <w:tblW w:w="5000" w:type="pct"/>
        <w:tblLook w:val="04A0" w:firstRow="1" w:lastRow="0" w:firstColumn="1" w:lastColumn="0" w:noHBand="0" w:noVBand="1"/>
      </w:tblPr>
      <w:tblGrid>
        <w:gridCol w:w="713"/>
        <w:gridCol w:w="1484"/>
        <w:gridCol w:w="1505"/>
        <w:gridCol w:w="633"/>
        <w:gridCol w:w="639"/>
        <w:gridCol w:w="668"/>
        <w:gridCol w:w="636"/>
        <w:gridCol w:w="639"/>
        <w:gridCol w:w="668"/>
        <w:gridCol w:w="636"/>
        <w:gridCol w:w="639"/>
        <w:gridCol w:w="668"/>
        <w:gridCol w:w="636"/>
        <w:gridCol w:w="639"/>
        <w:gridCol w:w="668"/>
        <w:gridCol w:w="659"/>
        <w:gridCol w:w="659"/>
        <w:gridCol w:w="671"/>
        <w:gridCol w:w="930"/>
      </w:tblGrid>
      <w:tr w:rsidR="00FD2380" w:rsidRPr="00912253" w14:paraId="3A92D4CF" w14:textId="77777777" w:rsidTr="00160139">
        <w:tc>
          <w:tcPr>
            <w:tcW w:w="248" w:type="pct"/>
            <w:vMerge w:val="restart"/>
          </w:tcPr>
          <w:p w14:paraId="37EEFE2D" w14:textId="7A264806" w:rsidR="00FD2380" w:rsidRPr="00912253" w:rsidRDefault="00FD2380" w:rsidP="00FD2380">
            <w:pPr>
              <w:jc w:val="center"/>
              <w:rPr>
                <w:rFonts w:cs="Times New Roman"/>
                <w:b/>
                <w:bCs/>
                <w:sz w:val="26"/>
                <w:szCs w:val="26"/>
              </w:rPr>
            </w:pPr>
            <w:r w:rsidRPr="00912253">
              <w:rPr>
                <w:rFonts w:cs="Times New Roman"/>
                <w:b/>
                <w:bCs/>
                <w:sz w:val="26"/>
                <w:szCs w:val="26"/>
              </w:rPr>
              <w:t>STT</w:t>
            </w:r>
          </w:p>
        </w:tc>
        <w:tc>
          <w:tcPr>
            <w:tcW w:w="516" w:type="pct"/>
            <w:vMerge w:val="restart"/>
          </w:tcPr>
          <w:p w14:paraId="6699C2E9" w14:textId="2460BF0F" w:rsidR="00FD2380" w:rsidRPr="00912253" w:rsidRDefault="00FD2380" w:rsidP="00FD2380">
            <w:pPr>
              <w:jc w:val="center"/>
              <w:rPr>
                <w:rFonts w:cs="Times New Roman"/>
                <w:b/>
                <w:bCs/>
                <w:sz w:val="26"/>
                <w:szCs w:val="26"/>
              </w:rPr>
            </w:pPr>
            <w:r w:rsidRPr="00912253">
              <w:rPr>
                <w:rFonts w:cs="Times New Roman"/>
                <w:b/>
                <w:bCs/>
                <w:sz w:val="26"/>
                <w:szCs w:val="26"/>
              </w:rPr>
              <w:t>Chủ đề/Chương</w:t>
            </w:r>
          </w:p>
        </w:tc>
        <w:tc>
          <w:tcPr>
            <w:tcW w:w="523" w:type="pct"/>
            <w:vMerge w:val="restart"/>
          </w:tcPr>
          <w:p w14:paraId="33D7582F" w14:textId="32E50002" w:rsidR="00FD2380" w:rsidRPr="00912253" w:rsidRDefault="00FD2380" w:rsidP="00FD2380">
            <w:pPr>
              <w:jc w:val="center"/>
              <w:rPr>
                <w:rFonts w:cs="Times New Roman"/>
                <w:b/>
                <w:bCs/>
                <w:sz w:val="26"/>
                <w:szCs w:val="26"/>
              </w:rPr>
            </w:pPr>
            <w:r w:rsidRPr="00912253">
              <w:rPr>
                <w:rFonts w:cs="Times New Roman"/>
                <w:b/>
                <w:bCs/>
                <w:sz w:val="26"/>
                <w:szCs w:val="26"/>
              </w:rPr>
              <w:t>Nội dung</w:t>
            </w:r>
          </w:p>
        </w:tc>
        <w:tc>
          <w:tcPr>
            <w:tcW w:w="2697" w:type="pct"/>
            <w:gridSpan w:val="12"/>
          </w:tcPr>
          <w:p w14:paraId="134B9BC5" w14:textId="1C37320A" w:rsidR="00FD2380" w:rsidRPr="00912253" w:rsidRDefault="00FD2380" w:rsidP="00FD2380">
            <w:pPr>
              <w:jc w:val="center"/>
              <w:rPr>
                <w:rFonts w:cs="Times New Roman"/>
                <w:b/>
                <w:bCs/>
                <w:sz w:val="26"/>
                <w:szCs w:val="26"/>
              </w:rPr>
            </w:pPr>
            <w:r w:rsidRPr="00912253">
              <w:rPr>
                <w:rFonts w:cs="Times New Roman"/>
                <w:b/>
                <w:bCs/>
                <w:sz w:val="26"/>
                <w:szCs w:val="26"/>
              </w:rPr>
              <w:t>Mức độ đánh giá</w:t>
            </w:r>
          </w:p>
        </w:tc>
        <w:tc>
          <w:tcPr>
            <w:tcW w:w="691" w:type="pct"/>
            <w:gridSpan w:val="3"/>
          </w:tcPr>
          <w:p w14:paraId="706BC4AA" w14:textId="5E949BA8" w:rsidR="00FD2380" w:rsidRPr="00912253" w:rsidRDefault="00FD2380" w:rsidP="00FD2380">
            <w:pPr>
              <w:jc w:val="center"/>
              <w:rPr>
                <w:rFonts w:cs="Times New Roman"/>
                <w:b/>
                <w:bCs/>
                <w:sz w:val="26"/>
                <w:szCs w:val="26"/>
              </w:rPr>
            </w:pPr>
            <w:r w:rsidRPr="00912253">
              <w:rPr>
                <w:rFonts w:cs="Times New Roman"/>
                <w:b/>
                <w:bCs/>
                <w:sz w:val="26"/>
                <w:szCs w:val="26"/>
              </w:rPr>
              <w:t>Tổng</w:t>
            </w:r>
          </w:p>
        </w:tc>
        <w:tc>
          <w:tcPr>
            <w:tcW w:w="325" w:type="pct"/>
          </w:tcPr>
          <w:p w14:paraId="7164941B" w14:textId="4010E99E" w:rsidR="00FD2380" w:rsidRPr="00912253" w:rsidRDefault="00FD2380" w:rsidP="00FD2380">
            <w:pPr>
              <w:jc w:val="center"/>
              <w:rPr>
                <w:rFonts w:cs="Times New Roman"/>
                <w:b/>
                <w:bCs/>
                <w:sz w:val="26"/>
                <w:szCs w:val="26"/>
              </w:rPr>
            </w:pPr>
            <w:r w:rsidRPr="00912253">
              <w:rPr>
                <w:rFonts w:cs="Times New Roman"/>
                <w:b/>
                <w:bCs/>
                <w:sz w:val="26"/>
                <w:szCs w:val="26"/>
              </w:rPr>
              <w:t>TỈ LỆ % ĐIỂM</w:t>
            </w:r>
          </w:p>
        </w:tc>
      </w:tr>
      <w:tr w:rsidR="00FD2380" w:rsidRPr="00912253" w14:paraId="4D34DBDC" w14:textId="77777777" w:rsidTr="00160139">
        <w:tc>
          <w:tcPr>
            <w:tcW w:w="248" w:type="pct"/>
            <w:vMerge/>
          </w:tcPr>
          <w:p w14:paraId="2DFACC90" w14:textId="77777777" w:rsidR="00FD2380" w:rsidRPr="00912253" w:rsidRDefault="00FD2380" w:rsidP="00FD2380">
            <w:pPr>
              <w:jc w:val="center"/>
              <w:rPr>
                <w:rFonts w:cs="Times New Roman"/>
                <w:b/>
                <w:bCs/>
                <w:sz w:val="26"/>
                <w:szCs w:val="26"/>
              </w:rPr>
            </w:pPr>
          </w:p>
        </w:tc>
        <w:tc>
          <w:tcPr>
            <w:tcW w:w="516" w:type="pct"/>
            <w:vMerge/>
          </w:tcPr>
          <w:p w14:paraId="09866F1B" w14:textId="77777777" w:rsidR="00FD2380" w:rsidRPr="00912253" w:rsidRDefault="00FD2380" w:rsidP="00FD2380">
            <w:pPr>
              <w:jc w:val="center"/>
              <w:rPr>
                <w:rFonts w:cs="Times New Roman"/>
                <w:b/>
                <w:bCs/>
                <w:sz w:val="26"/>
                <w:szCs w:val="26"/>
              </w:rPr>
            </w:pPr>
          </w:p>
        </w:tc>
        <w:tc>
          <w:tcPr>
            <w:tcW w:w="523" w:type="pct"/>
            <w:vMerge/>
          </w:tcPr>
          <w:p w14:paraId="05611A88" w14:textId="77777777" w:rsidR="00FD2380" w:rsidRPr="00912253" w:rsidRDefault="00FD2380" w:rsidP="00FD2380">
            <w:pPr>
              <w:jc w:val="center"/>
              <w:rPr>
                <w:rFonts w:cs="Times New Roman"/>
                <w:b/>
                <w:bCs/>
                <w:sz w:val="26"/>
                <w:szCs w:val="26"/>
              </w:rPr>
            </w:pPr>
          </w:p>
        </w:tc>
        <w:tc>
          <w:tcPr>
            <w:tcW w:w="2022" w:type="pct"/>
            <w:gridSpan w:val="9"/>
          </w:tcPr>
          <w:p w14:paraId="15C936C6" w14:textId="378A9447" w:rsidR="00FD2380" w:rsidRPr="00912253" w:rsidRDefault="00FD2380" w:rsidP="00FD2380">
            <w:pPr>
              <w:jc w:val="center"/>
              <w:rPr>
                <w:rFonts w:cs="Times New Roman"/>
                <w:b/>
                <w:bCs/>
                <w:sz w:val="26"/>
                <w:szCs w:val="26"/>
              </w:rPr>
            </w:pPr>
            <w:r w:rsidRPr="00912253">
              <w:rPr>
                <w:rFonts w:cs="Times New Roman"/>
                <w:b/>
                <w:bCs/>
                <w:sz w:val="26"/>
                <w:szCs w:val="26"/>
              </w:rPr>
              <w:t>TNKQ</w:t>
            </w:r>
          </w:p>
        </w:tc>
        <w:tc>
          <w:tcPr>
            <w:tcW w:w="675" w:type="pct"/>
            <w:gridSpan w:val="3"/>
          </w:tcPr>
          <w:p w14:paraId="1ED337BD" w14:textId="5741060C" w:rsidR="00FD2380" w:rsidRPr="00912253" w:rsidRDefault="00FD2380" w:rsidP="00FD2380">
            <w:pPr>
              <w:jc w:val="center"/>
              <w:rPr>
                <w:rFonts w:cs="Times New Roman"/>
                <w:b/>
                <w:bCs/>
                <w:sz w:val="26"/>
                <w:szCs w:val="26"/>
              </w:rPr>
            </w:pPr>
            <w:r w:rsidRPr="00912253">
              <w:rPr>
                <w:rFonts w:cs="Times New Roman"/>
                <w:b/>
                <w:bCs/>
                <w:sz w:val="26"/>
                <w:szCs w:val="26"/>
              </w:rPr>
              <w:t>Tự luận</w:t>
            </w:r>
          </w:p>
        </w:tc>
        <w:tc>
          <w:tcPr>
            <w:tcW w:w="691" w:type="pct"/>
            <w:gridSpan w:val="3"/>
            <w:vMerge w:val="restart"/>
          </w:tcPr>
          <w:p w14:paraId="0A08C855" w14:textId="77777777" w:rsidR="00FD2380" w:rsidRPr="00912253" w:rsidRDefault="00FD2380" w:rsidP="00FD2380">
            <w:pPr>
              <w:jc w:val="center"/>
              <w:rPr>
                <w:rFonts w:cs="Times New Roman"/>
                <w:b/>
                <w:bCs/>
                <w:sz w:val="26"/>
                <w:szCs w:val="26"/>
              </w:rPr>
            </w:pPr>
          </w:p>
        </w:tc>
        <w:tc>
          <w:tcPr>
            <w:tcW w:w="325" w:type="pct"/>
          </w:tcPr>
          <w:p w14:paraId="0DFA0F97" w14:textId="77777777" w:rsidR="00FD2380" w:rsidRPr="00912253" w:rsidRDefault="00FD2380" w:rsidP="00FD2380">
            <w:pPr>
              <w:jc w:val="center"/>
              <w:rPr>
                <w:rFonts w:cs="Times New Roman"/>
                <w:b/>
                <w:bCs/>
                <w:sz w:val="26"/>
                <w:szCs w:val="26"/>
              </w:rPr>
            </w:pPr>
          </w:p>
        </w:tc>
      </w:tr>
      <w:tr w:rsidR="00FD2380" w:rsidRPr="00912253" w14:paraId="76490A4F" w14:textId="77777777" w:rsidTr="00160139">
        <w:tc>
          <w:tcPr>
            <w:tcW w:w="248" w:type="pct"/>
            <w:vMerge/>
          </w:tcPr>
          <w:p w14:paraId="7FE3761D" w14:textId="77777777" w:rsidR="00FD2380" w:rsidRPr="00912253" w:rsidRDefault="00FD2380" w:rsidP="00FD2380">
            <w:pPr>
              <w:jc w:val="center"/>
              <w:rPr>
                <w:rFonts w:cs="Times New Roman"/>
                <w:b/>
                <w:bCs/>
                <w:sz w:val="26"/>
                <w:szCs w:val="26"/>
              </w:rPr>
            </w:pPr>
          </w:p>
        </w:tc>
        <w:tc>
          <w:tcPr>
            <w:tcW w:w="516" w:type="pct"/>
            <w:vMerge/>
          </w:tcPr>
          <w:p w14:paraId="543725A7" w14:textId="77777777" w:rsidR="00FD2380" w:rsidRPr="00912253" w:rsidRDefault="00FD2380" w:rsidP="00FD2380">
            <w:pPr>
              <w:jc w:val="center"/>
              <w:rPr>
                <w:rFonts w:cs="Times New Roman"/>
                <w:b/>
                <w:bCs/>
                <w:sz w:val="26"/>
                <w:szCs w:val="26"/>
              </w:rPr>
            </w:pPr>
          </w:p>
        </w:tc>
        <w:tc>
          <w:tcPr>
            <w:tcW w:w="523" w:type="pct"/>
            <w:vMerge/>
          </w:tcPr>
          <w:p w14:paraId="62AC5FE4" w14:textId="77777777" w:rsidR="00FD2380" w:rsidRPr="00912253" w:rsidRDefault="00FD2380" w:rsidP="00FD2380">
            <w:pPr>
              <w:jc w:val="center"/>
              <w:rPr>
                <w:rFonts w:cs="Times New Roman"/>
                <w:b/>
                <w:bCs/>
                <w:sz w:val="26"/>
                <w:szCs w:val="26"/>
              </w:rPr>
            </w:pPr>
          </w:p>
        </w:tc>
        <w:tc>
          <w:tcPr>
            <w:tcW w:w="674" w:type="pct"/>
            <w:gridSpan w:val="3"/>
          </w:tcPr>
          <w:p w14:paraId="229A8A13" w14:textId="408CC402" w:rsidR="00FD2380" w:rsidRPr="00912253" w:rsidRDefault="00FD2380" w:rsidP="00FD2380">
            <w:pPr>
              <w:jc w:val="center"/>
              <w:rPr>
                <w:rFonts w:cs="Times New Roman"/>
                <w:i/>
                <w:iCs/>
                <w:sz w:val="26"/>
                <w:szCs w:val="26"/>
              </w:rPr>
            </w:pPr>
            <w:r w:rsidRPr="00912253">
              <w:rPr>
                <w:rFonts w:cs="Times New Roman"/>
                <w:i/>
                <w:iCs/>
                <w:sz w:val="26"/>
                <w:szCs w:val="26"/>
              </w:rPr>
              <w:t>Nhiều lựa chọn</w:t>
            </w:r>
          </w:p>
        </w:tc>
        <w:tc>
          <w:tcPr>
            <w:tcW w:w="674" w:type="pct"/>
            <w:gridSpan w:val="3"/>
          </w:tcPr>
          <w:p w14:paraId="10FABB9A" w14:textId="26550A9B" w:rsidR="00FD2380" w:rsidRPr="00912253" w:rsidRDefault="00FD2380" w:rsidP="00FD2380">
            <w:pPr>
              <w:jc w:val="center"/>
              <w:rPr>
                <w:rFonts w:cs="Times New Roman"/>
                <w:i/>
                <w:iCs/>
                <w:sz w:val="26"/>
                <w:szCs w:val="26"/>
              </w:rPr>
            </w:pPr>
            <w:r w:rsidRPr="00912253">
              <w:rPr>
                <w:rFonts w:cs="Times New Roman"/>
                <w:i/>
                <w:iCs/>
                <w:sz w:val="26"/>
                <w:szCs w:val="26"/>
              </w:rPr>
              <w:t>Đúng – Sai</w:t>
            </w:r>
          </w:p>
        </w:tc>
        <w:tc>
          <w:tcPr>
            <w:tcW w:w="674" w:type="pct"/>
            <w:gridSpan w:val="3"/>
          </w:tcPr>
          <w:p w14:paraId="13DD1653" w14:textId="2B6D6158" w:rsidR="00FD2380" w:rsidRPr="00912253" w:rsidRDefault="00FD2380" w:rsidP="00FD2380">
            <w:pPr>
              <w:jc w:val="center"/>
              <w:rPr>
                <w:rFonts w:cs="Times New Roman"/>
                <w:i/>
                <w:iCs/>
                <w:sz w:val="26"/>
                <w:szCs w:val="26"/>
              </w:rPr>
            </w:pPr>
            <w:r w:rsidRPr="00912253">
              <w:rPr>
                <w:rFonts w:cs="Times New Roman"/>
                <w:i/>
                <w:iCs/>
                <w:sz w:val="26"/>
                <w:szCs w:val="26"/>
              </w:rPr>
              <w:t>Trả lời ngắn</w:t>
            </w:r>
          </w:p>
        </w:tc>
        <w:tc>
          <w:tcPr>
            <w:tcW w:w="675" w:type="pct"/>
            <w:gridSpan w:val="3"/>
          </w:tcPr>
          <w:p w14:paraId="5D3C2186" w14:textId="77777777" w:rsidR="00FD2380" w:rsidRPr="00912253" w:rsidRDefault="00FD2380" w:rsidP="00FD2380">
            <w:pPr>
              <w:jc w:val="center"/>
              <w:rPr>
                <w:rFonts w:cs="Times New Roman"/>
                <w:b/>
                <w:bCs/>
                <w:sz w:val="26"/>
                <w:szCs w:val="26"/>
              </w:rPr>
            </w:pPr>
          </w:p>
        </w:tc>
        <w:tc>
          <w:tcPr>
            <w:tcW w:w="691" w:type="pct"/>
            <w:gridSpan w:val="3"/>
            <w:vMerge/>
          </w:tcPr>
          <w:p w14:paraId="4A2F5570" w14:textId="77777777" w:rsidR="00FD2380" w:rsidRPr="00912253" w:rsidRDefault="00FD2380" w:rsidP="00FD2380">
            <w:pPr>
              <w:jc w:val="center"/>
              <w:rPr>
                <w:rFonts w:cs="Times New Roman"/>
                <w:b/>
                <w:bCs/>
                <w:sz w:val="26"/>
                <w:szCs w:val="26"/>
              </w:rPr>
            </w:pPr>
          </w:p>
        </w:tc>
        <w:tc>
          <w:tcPr>
            <w:tcW w:w="325" w:type="pct"/>
          </w:tcPr>
          <w:p w14:paraId="14ED7FB5" w14:textId="77777777" w:rsidR="00FD2380" w:rsidRPr="00912253" w:rsidRDefault="00FD2380" w:rsidP="00FD2380">
            <w:pPr>
              <w:jc w:val="center"/>
              <w:rPr>
                <w:rFonts w:cs="Times New Roman"/>
                <w:b/>
                <w:bCs/>
                <w:sz w:val="26"/>
                <w:szCs w:val="26"/>
              </w:rPr>
            </w:pPr>
          </w:p>
        </w:tc>
      </w:tr>
      <w:tr w:rsidR="00FD2380" w:rsidRPr="00912253" w14:paraId="1EEF468B" w14:textId="77777777" w:rsidTr="00160139">
        <w:tc>
          <w:tcPr>
            <w:tcW w:w="248" w:type="pct"/>
            <w:vMerge/>
          </w:tcPr>
          <w:p w14:paraId="6B1D6472" w14:textId="77777777" w:rsidR="00FD2380" w:rsidRPr="00912253" w:rsidRDefault="00FD2380" w:rsidP="00FD2380">
            <w:pPr>
              <w:jc w:val="center"/>
              <w:rPr>
                <w:rFonts w:cs="Times New Roman"/>
                <w:b/>
                <w:bCs/>
                <w:sz w:val="26"/>
                <w:szCs w:val="26"/>
              </w:rPr>
            </w:pPr>
          </w:p>
        </w:tc>
        <w:tc>
          <w:tcPr>
            <w:tcW w:w="516" w:type="pct"/>
            <w:vMerge/>
          </w:tcPr>
          <w:p w14:paraId="61A34B0B" w14:textId="77777777" w:rsidR="00FD2380" w:rsidRPr="00912253" w:rsidRDefault="00FD2380" w:rsidP="00FD2380">
            <w:pPr>
              <w:jc w:val="center"/>
              <w:rPr>
                <w:rFonts w:cs="Times New Roman"/>
                <w:b/>
                <w:bCs/>
                <w:sz w:val="26"/>
                <w:szCs w:val="26"/>
              </w:rPr>
            </w:pPr>
          </w:p>
        </w:tc>
        <w:tc>
          <w:tcPr>
            <w:tcW w:w="523" w:type="pct"/>
            <w:vMerge/>
          </w:tcPr>
          <w:p w14:paraId="5082D8E9" w14:textId="77777777" w:rsidR="00FD2380" w:rsidRPr="00912253" w:rsidRDefault="00FD2380" w:rsidP="00FD2380">
            <w:pPr>
              <w:jc w:val="center"/>
              <w:rPr>
                <w:rFonts w:cs="Times New Roman"/>
                <w:b/>
                <w:bCs/>
                <w:sz w:val="26"/>
                <w:szCs w:val="26"/>
              </w:rPr>
            </w:pPr>
          </w:p>
        </w:tc>
        <w:tc>
          <w:tcPr>
            <w:tcW w:w="220" w:type="pct"/>
          </w:tcPr>
          <w:p w14:paraId="46C83C69" w14:textId="1E3C26F7" w:rsidR="00FD2380" w:rsidRPr="00912253" w:rsidRDefault="00FD2380" w:rsidP="00FD2380">
            <w:pPr>
              <w:jc w:val="center"/>
              <w:rPr>
                <w:rFonts w:cs="Times New Roman"/>
                <w:b/>
                <w:bCs/>
                <w:sz w:val="26"/>
                <w:szCs w:val="26"/>
              </w:rPr>
            </w:pPr>
            <w:r w:rsidRPr="00912253">
              <w:rPr>
                <w:rFonts w:cs="Times New Roman"/>
                <w:b/>
                <w:bCs/>
                <w:sz w:val="26"/>
                <w:szCs w:val="26"/>
              </w:rPr>
              <w:t>B</w:t>
            </w:r>
          </w:p>
        </w:tc>
        <w:tc>
          <w:tcPr>
            <w:tcW w:w="222" w:type="pct"/>
          </w:tcPr>
          <w:p w14:paraId="0AC252DA" w14:textId="04AF9BD7" w:rsidR="00FD2380" w:rsidRPr="00912253" w:rsidRDefault="00FD2380" w:rsidP="00FD2380">
            <w:pPr>
              <w:jc w:val="center"/>
              <w:rPr>
                <w:rFonts w:cs="Times New Roman"/>
                <w:b/>
                <w:bCs/>
                <w:sz w:val="26"/>
                <w:szCs w:val="26"/>
              </w:rPr>
            </w:pPr>
            <w:r w:rsidRPr="00912253">
              <w:rPr>
                <w:rFonts w:cs="Times New Roman"/>
                <w:b/>
                <w:bCs/>
                <w:sz w:val="26"/>
                <w:szCs w:val="26"/>
              </w:rPr>
              <w:t>H</w:t>
            </w:r>
          </w:p>
        </w:tc>
        <w:tc>
          <w:tcPr>
            <w:tcW w:w="232" w:type="pct"/>
          </w:tcPr>
          <w:p w14:paraId="5BF12C57" w14:textId="1B982F78" w:rsidR="00FD2380" w:rsidRPr="00912253" w:rsidRDefault="00FD2380" w:rsidP="00FD2380">
            <w:pPr>
              <w:jc w:val="center"/>
              <w:rPr>
                <w:rFonts w:cs="Times New Roman"/>
                <w:b/>
                <w:bCs/>
                <w:sz w:val="26"/>
                <w:szCs w:val="26"/>
              </w:rPr>
            </w:pPr>
            <w:r w:rsidRPr="00912253">
              <w:rPr>
                <w:rFonts w:cs="Times New Roman"/>
                <w:b/>
                <w:bCs/>
                <w:sz w:val="26"/>
                <w:szCs w:val="26"/>
              </w:rPr>
              <w:t>VD</w:t>
            </w:r>
          </w:p>
        </w:tc>
        <w:tc>
          <w:tcPr>
            <w:tcW w:w="221" w:type="pct"/>
          </w:tcPr>
          <w:p w14:paraId="4E3EF9D2" w14:textId="3861DADF" w:rsidR="00FD2380" w:rsidRPr="00912253" w:rsidRDefault="00FD2380" w:rsidP="00FD2380">
            <w:pPr>
              <w:jc w:val="center"/>
              <w:rPr>
                <w:rFonts w:cs="Times New Roman"/>
                <w:b/>
                <w:bCs/>
                <w:sz w:val="26"/>
                <w:szCs w:val="26"/>
              </w:rPr>
            </w:pPr>
            <w:r w:rsidRPr="00912253">
              <w:rPr>
                <w:rFonts w:cs="Times New Roman"/>
                <w:b/>
                <w:bCs/>
                <w:sz w:val="26"/>
                <w:szCs w:val="26"/>
              </w:rPr>
              <w:t>B</w:t>
            </w:r>
          </w:p>
        </w:tc>
        <w:tc>
          <w:tcPr>
            <w:tcW w:w="222" w:type="pct"/>
          </w:tcPr>
          <w:p w14:paraId="6102BC90" w14:textId="1D167368" w:rsidR="00FD2380" w:rsidRPr="00912253" w:rsidRDefault="00FD2380" w:rsidP="00FD2380">
            <w:pPr>
              <w:jc w:val="center"/>
              <w:rPr>
                <w:rFonts w:cs="Times New Roman"/>
                <w:b/>
                <w:bCs/>
                <w:sz w:val="26"/>
                <w:szCs w:val="26"/>
              </w:rPr>
            </w:pPr>
            <w:r w:rsidRPr="00912253">
              <w:rPr>
                <w:rFonts w:cs="Times New Roman"/>
                <w:b/>
                <w:bCs/>
                <w:sz w:val="26"/>
                <w:szCs w:val="26"/>
              </w:rPr>
              <w:t>H</w:t>
            </w:r>
          </w:p>
        </w:tc>
        <w:tc>
          <w:tcPr>
            <w:tcW w:w="232" w:type="pct"/>
          </w:tcPr>
          <w:p w14:paraId="4108C0E5" w14:textId="6035C911" w:rsidR="00FD2380" w:rsidRPr="00912253" w:rsidRDefault="00FD2380" w:rsidP="00FD2380">
            <w:pPr>
              <w:jc w:val="center"/>
              <w:rPr>
                <w:rFonts w:cs="Times New Roman"/>
                <w:b/>
                <w:bCs/>
                <w:sz w:val="26"/>
                <w:szCs w:val="26"/>
              </w:rPr>
            </w:pPr>
            <w:r w:rsidRPr="00912253">
              <w:rPr>
                <w:rFonts w:cs="Times New Roman"/>
                <w:b/>
                <w:bCs/>
                <w:sz w:val="26"/>
                <w:szCs w:val="26"/>
              </w:rPr>
              <w:t>VD</w:t>
            </w:r>
          </w:p>
        </w:tc>
        <w:tc>
          <w:tcPr>
            <w:tcW w:w="221" w:type="pct"/>
          </w:tcPr>
          <w:p w14:paraId="07DCF034" w14:textId="0A6F7489" w:rsidR="00FD2380" w:rsidRPr="00912253" w:rsidRDefault="00FD2380" w:rsidP="00FD2380">
            <w:pPr>
              <w:jc w:val="center"/>
              <w:rPr>
                <w:rFonts w:cs="Times New Roman"/>
                <w:b/>
                <w:bCs/>
                <w:sz w:val="26"/>
                <w:szCs w:val="26"/>
              </w:rPr>
            </w:pPr>
            <w:r w:rsidRPr="00912253">
              <w:rPr>
                <w:rFonts w:cs="Times New Roman"/>
                <w:b/>
                <w:bCs/>
                <w:sz w:val="26"/>
                <w:szCs w:val="26"/>
              </w:rPr>
              <w:t>B</w:t>
            </w:r>
          </w:p>
        </w:tc>
        <w:tc>
          <w:tcPr>
            <w:tcW w:w="222" w:type="pct"/>
          </w:tcPr>
          <w:p w14:paraId="41F7BAA8" w14:textId="70D66529" w:rsidR="00FD2380" w:rsidRPr="00912253" w:rsidRDefault="00FD2380" w:rsidP="00FD2380">
            <w:pPr>
              <w:jc w:val="center"/>
              <w:rPr>
                <w:rFonts w:cs="Times New Roman"/>
                <w:b/>
                <w:bCs/>
                <w:sz w:val="26"/>
                <w:szCs w:val="26"/>
              </w:rPr>
            </w:pPr>
            <w:r w:rsidRPr="00912253">
              <w:rPr>
                <w:rFonts w:cs="Times New Roman"/>
                <w:b/>
                <w:bCs/>
                <w:sz w:val="26"/>
                <w:szCs w:val="26"/>
              </w:rPr>
              <w:t>H</w:t>
            </w:r>
          </w:p>
        </w:tc>
        <w:tc>
          <w:tcPr>
            <w:tcW w:w="232" w:type="pct"/>
          </w:tcPr>
          <w:p w14:paraId="57C0889C" w14:textId="053285C8" w:rsidR="00FD2380" w:rsidRPr="00912253" w:rsidRDefault="00FD2380" w:rsidP="00FD2380">
            <w:pPr>
              <w:jc w:val="center"/>
              <w:rPr>
                <w:rFonts w:cs="Times New Roman"/>
                <w:b/>
                <w:bCs/>
                <w:sz w:val="26"/>
                <w:szCs w:val="26"/>
              </w:rPr>
            </w:pPr>
            <w:r w:rsidRPr="00912253">
              <w:rPr>
                <w:rFonts w:cs="Times New Roman"/>
                <w:b/>
                <w:bCs/>
                <w:sz w:val="26"/>
                <w:szCs w:val="26"/>
              </w:rPr>
              <w:t>VD</w:t>
            </w:r>
          </w:p>
        </w:tc>
        <w:tc>
          <w:tcPr>
            <w:tcW w:w="221" w:type="pct"/>
          </w:tcPr>
          <w:p w14:paraId="1045B0C0" w14:textId="7E42EFCB" w:rsidR="00FD2380" w:rsidRPr="00912253" w:rsidRDefault="00FD2380" w:rsidP="00FD2380">
            <w:pPr>
              <w:jc w:val="center"/>
              <w:rPr>
                <w:rFonts w:cs="Times New Roman"/>
                <w:b/>
                <w:bCs/>
                <w:sz w:val="26"/>
                <w:szCs w:val="26"/>
              </w:rPr>
            </w:pPr>
            <w:r w:rsidRPr="00912253">
              <w:rPr>
                <w:rFonts w:cs="Times New Roman"/>
                <w:b/>
                <w:bCs/>
                <w:sz w:val="26"/>
                <w:szCs w:val="26"/>
              </w:rPr>
              <w:t>B</w:t>
            </w:r>
          </w:p>
        </w:tc>
        <w:tc>
          <w:tcPr>
            <w:tcW w:w="222" w:type="pct"/>
          </w:tcPr>
          <w:p w14:paraId="5C9A74B0" w14:textId="68F62A0B" w:rsidR="00FD2380" w:rsidRPr="00912253" w:rsidRDefault="00FD2380" w:rsidP="00FD2380">
            <w:pPr>
              <w:jc w:val="center"/>
              <w:rPr>
                <w:rFonts w:cs="Times New Roman"/>
                <w:b/>
                <w:bCs/>
                <w:sz w:val="26"/>
                <w:szCs w:val="26"/>
              </w:rPr>
            </w:pPr>
            <w:r w:rsidRPr="00912253">
              <w:rPr>
                <w:rFonts w:cs="Times New Roman"/>
                <w:b/>
                <w:bCs/>
                <w:sz w:val="26"/>
                <w:szCs w:val="26"/>
              </w:rPr>
              <w:t>H</w:t>
            </w:r>
          </w:p>
        </w:tc>
        <w:tc>
          <w:tcPr>
            <w:tcW w:w="232" w:type="pct"/>
          </w:tcPr>
          <w:p w14:paraId="2C7B73F5" w14:textId="1334F92D" w:rsidR="00FD2380" w:rsidRPr="00912253" w:rsidRDefault="00FD2380" w:rsidP="00FD2380">
            <w:pPr>
              <w:jc w:val="center"/>
              <w:rPr>
                <w:rFonts w:cs="Times New Roman"/>
                <w:b/>
                <w:bCs/>
                <w:sz w:val="26"/>
                <w:szCs w:val="26"/>
              </w:rPr>
            </w:pPr>
            <w:r w:rsidRPr="00912253">
              <w:rPr>
                <w:rFonts w:cs="Times New Roman"/>
                <w:b/>
                <w:bCs/>
                <w:sz w:val="26"/>
                <w:szCs w:val="26"/>
              </w:rPr>
              <w:t>VD</w:t>
            </w:r>
          </w:p>
        </w:tc>
        <w:tc>
          <w:tcPr>
            <w:tcW w:w="229" w:type="pct"/>
          </w:tcPr>
          <w:p w14:paraId="171C46B0" w14:textId="7247E5C6" w:rsidR="00FD2380" w:rsidRPr="00912253" w:rsidRDefault="00FD2380" w:rsidP="00FD2380">
            <w:pPr>
              <w:jc w:val="center"/>
              <w:rPr>
                <w:rFonts w:cs="Times New Roman"/>
                <w:b/>
                <w:bCs/>
                <w:sz w:val="26"/>
                <w:szCs w:val="26"/>
              </w:rPr>
            </w:pPr>
            <w:r w:rsidRPr="00912253">
              <w:rPr>
                <w:rFonts w:cs="Times New Roman"/>
                <w:b/>
                <w:bCs/>
                <w:sz w:val="26"/>
                <w:szCs w:val="26"/>
              </w:rPr>
              <w:t>B</w:t>
            </w:r>
          </w:p>
        </w:tc>
        <w:tc>
          <w:tcPr>
            <w:tcW w:w="229" w:type="pct"/>
          </w:tcPr>
          <w:p w14:paraId="32D088C2" w14:textId="4B46C022" w:rsidR="00FD2380" w:rsidRPr="00912253" w:rsidRDefault="00FD2380" w:rsidP="00FD2380">
            <w:pPr>
              <w:jc w:val="center"/>
              <w:rPr>
                <w:rFonts w:cs="Times New Roman"/>
                <w:b/>
                <w:bCs/>
                <w:sz w:val="26"/>
                <w:szCs w:val="26"/>
              </w:rPr>
            </w:pPr>
            <w:r w:rsidRPr="00912253">
              <w:rPr>
                <w:rFonts w:cs="Times New Roman"/>
                <w:b/>
                <w:bCs/>
                <w:sz w:val="26"/>
                <w:szCs w:val="26"/>
              </w:rPr>
              <w:t>H</w:t>
            </w:r>
          </w:p>
        </w:tc>
        <w:tc>
          <w:tcPr>
            <w:tcW w:w="232" w:type="pct"/>
          </w:tcPr>
          <w:p w14:paraId="051B4482" w14:textId="33A632E2" w:rsidR="00FD2380" w:rsidRPr="00912253" w:rsidRDefault="00FD2380" w:rsidP="00FD2380">
            <w:pPr>
              <w:jc w:val="center"/>
              <w:rPr>
                <w:rFonts w:cs="Times New Roman"/>
                <w:b/>
                <w:bCs/>
                <w:sz w:val="26"/>
                <w:szCs w:val="26"/>
              </w:rPr>
            </w:pPr>
            <w:r w:rsidRPr="00912253">
              <w:rPr>
                <w:rFonts w:cs="Times New Roman"/>
                <w:b/>
                <w:bCs/>
                <w:sz w:val="26"/>
                <w:szCs w:val="26"/>
              </w:rPr>
              <w:t>VD</w:t>
            </w:r>
          </w:p>
        </w:tc>
        <w:tc>
          <w:tcPr>
            <w:tcW w:w="325" w:type="pct"/>
          </w:tcPr>
          <w:p w14:paraId="021FF464" w14:textId="77777777" w:rsidR="00FD2380" w:rsidRPr="00912253" w:rsidRDefault="00FD2380" w:rsidP="00FD2380">
            <w:pPr>
              <w:jc w:val="center"/>
              <w:rPr>
                <w:rFonts w:cs="Times New Roman"/>
                <w:b/>
                <w:bCs/>
                <w:sz w:val="26"/>
                <w:szCs w:val="26"/>
              </w:rPr>
            </w:pPr>
          </w:p>
        </w:tc>
      </w:tr>
      <w:tr w:rsidR="00CD0386" w:rsidRPr="00912253" w14:paraId="41FEE8FC" w14:textId="77777777" w:rsidTr="00160139">
        <w:tc>
          <w:tcPr>
            <w:tcW w:w="248" w:type="pct"/>
            <w:vMerge w:val="restart"/>
          </w:tcPr>
          <w:p w14:paraId="5C720E66" w14:textId="5A0C2D87" w:rsidR="00CD0386" w:rsidRPr="00912253" w:rsidRDefault="00CD0386" w:rsidP="00CD0386">
            <w:pPr>
              <w:rPr>
                <w:rFonts w:cs="Times New Roman"/>
                <w:sz w:val="26"/>
                <w:szCs w:val="26"/>
              </w:rPr>
            </w:pPr>
            <w:r w:rsidRPr="00912253">
              <w:rPr>
                <w:rFonts w:cs="Times New Roman"/>
                <w:sz w:val="26"/>
                <w:szCs w:val="26"/>
              </w:rPr>
              <w:t>1</w:t>
            </w:r>
          </w:p>
        </w:tc>
        <w:tc>
          <w:tcPr>
            <w:tcW w:w="516" w:type="pct"/>
            <w:vMerge w:val="restart"/>
          </w:tcPr>
          <w:p w14:paraId="1E9F4FF9" w14:textId="44D27CD7" w:rsidR="00CD0386" w:rsidRPr="00912253" w:rsidRDefault="00CD0386" w:rsidP="00CD0386">
            <w:pPr>
              <w:rPr>
                <w:rFonts w:cs="Times New Roman"/>
                <w:sz w:val="26"/>
                <w:szCs w:val="26"/>
              </w:rPr>
            </w:pPr>
            <w:r w:rsidRPr="00912253">
              <w:rPr>
                <w:rFonts w:cs="Times New Roman"/>
                <w:sz w:val="26"/>
                <w:szCs w:val="26"/>
              </w:rPr>
              <w:t>Vật lí nhiệt</w:t>
            </w:r>
          </w:p>
        </w:tc>
        <w:tc>
          <w:tcPr>
            <w:tcW w:w="523" w:type="pct"/>
            <w:vAlign w:val="center"/>
          </w:tcPr>
          <w:p w14:paraId="60CBD307" w14:textId="47D1EEA1" w:rsidR="00CD0386" w:rsidRPr="00912253" w:rsidRDefault="00CD0386" w:rsidP="00CD0386">
            <w:pPr>
              <w:rPr>
                <w:rFonts w:cs="Times New Roman"/>
                <w:sz w:val="26"/>
                <w:szCs w:val="26"/>
              </w:rPr>
            </w:pPr>
            <w:r w:rsidRPr="00912253">
              <w:rPr>
                <w:rFonts w:cs="Times New Roman"/>
                <w:bCs/>
                <w:color w:val="000000" w:themeColor="text1"/>
                <w:sz w:val="26"/>
                <w:szCs w:val="26"/>
                <w:lang w:eastAsia="vi-VN" w:bidi="vi-VN"/>
              </w:rPr>
              <w:t>Sự chuyển thể</w:t>
            </w:r>
          </w:p>
        </w:tc>
        <w:tc>
          <w:tcPr>
            <w:tcW w:w="220" w:type="pct"/>
          </w:tcPr>
          <w:p w14:paraId="066BB001" w14:textId="2ADCAB2B" w:rsidR="00CD0386" w:rsidRPr="00912253" w:rsidRDefault="002F124D" w:rsidP="00CD0386">
            <w:pPr>
              <w:rPr>
                <w:rFonts w:cs="Times New Roman"/>
                <w:sz w:val="26"/>
                <w:szCs w:val="26"/>
              </w:rPr>
            </w:pPr>
            <w:r w:rsidRPr="00912253">
              <w:rPr>
                <w:rFonts w:cs="Times New Roman"/>
                <w:sz w:val="26"/>
                <w:szCs w:val="26"/>
              </w:rPr>
              <w:t>3</w:t>
            </w:r>
          </w:p>
        </w:tc>
        <w:tc>
          <w:tcPr>
            <w:tcW w:w="222" w:type="pct"/>
          </w:tcPr>
          <w:p w14:paraId="6C4BBE86" w14:textId="5CBB20D8" w:rsidR="00CD0386" w:rsidRPr="00912253" w:rsidRDefault="002F124D" w:rsidP="00CD0386">
            <w:pPr>
              <w:rPr>
                <w:rFonts w:cs="Times New Roman"/>
                <w:sz w:val="26"/>
                <w:szCs w:val="26"/>
              </w:rPr>
            </w:pPr>
            <w:r w:rsidRPr="00912253">
              <w:rPr>
                <w:rFonts w:cs="Times New Roman"/>
                <w:sz w:val="26"/>
                <w:szCs w:val="26"/>
              </w:rPr>
              <w:t>1</w:t>
            </w:r>
          </w:p>
        </w:tc>
        <w:tc>
          <w:tcPr>
            <w:tcW w:w="232" w:type="pct"/>
          </w:tcPr>
          <w:p w14:paraId="30D9024F" w14:textId="77777777" w:rsidR="00CD0386" w:rsidRPr="00912253" w:rsidRDefault="00CD0386" w:rsidP="00CD0386">
            <w:pPr>
              <w:rPr>
                <w:rFonts w:cs="Times New Roman"/>
                <w:sz w:val="26"/>
                <w:szCs w:val="26"/>
              </w:rPr>
            </w:pPr>
          </w:p>
        </w:tc>
        <w:tc>
          <w:tcPr>
            <w:tcW w:w="221" w:type="pct"/>
          </w:tcPr>
          <w:p w14:paraId="103A4C45" w14:textId="77777777" w:rsidR="00CD0386" w:rsidRPr="00912253" w:rsidRDefault="00CD0386" w:rsidP="00CD0386">
            <w:pPr>
              <w:rPr>
                <w:rFonts w:cs="Times New Roman"/>
                <w:sz w:val="26"/>
                <w:szCs w:val="26"/>
              </w:rPr>
            </w:pPr>
          </w:p>
        </w:tc>
        <w:tc>
          <w:tcPr>
            <w:tcW w:w="222" w:type="pct"/>
          </w:tcPr>
          <w:p w14:paraId="278CB60E" w14:textId="77777777" w:rsidR="00CD0386" w:rsidRPr="00912253" w:rsidRDefault="00CD0386" w:rsidP="00CD0386">
            <w:pPr>
              <w:rPr>
                <w:rFonts w:cs="Times New Roman"/>
                <w:sz w:val="26"/>
                <w:szCs w:val="26"/>
              </w:rPr>
            </w:pPr>
          </w:p>
        </w:tc>
        <w:tc>
          <w:tcPr>
            <w:tcW w:w="232" w:type="pct"/>
          </w:tcPr>
          <w:p w14:paraId="5C30F965" w14:textId="77777777" w:rsidR="00CD0386" w:rsidRPr="00912253" w:rsidRDefault="00CD0386" w:rsidP="00CD0386">
            <w:pPr>
              <w:rPr>
                <w:rFonts w:cs="Times New Roman"/>
                <w:sz w:val="26"/>
                <w:szCs w:val="26"/>
              </w:rPr>
            </w:pPr>
          </w:p>
        </w:tc>
        <w:tc>
          <w:tcPr>
            <w:tcW w:w="221" w:type="pct"/>
          </w:tcPr>
          <w:p w14:paraId="5DDC8E60" w14:textId="77777777" w:rsidR="00CD0386" w:rsidRPr="00912253" w:rsidRDefault="00CD0386" w:rsidP="00CD0386">
            <w:pPr>
              <w:rPr>
                <w:rFonts w:cs="Times New Roman"/>
                <w:sz w:val="26"/>
                <w:szCs w:val="26"/>
              </w:rPr>
            </w:pPr>
          </w:p>
        </w:tc>
        <w:tc>
          <w:tcPr>
            <w:tcW w:w="222" w:type="pct"/>
          </w:tcPr>
          <w:p w14:paraId="714EEE49" w14:textId="77777777" w:rsidR="00CD0386" w:rsidRPr="00912253" w:rsidRDefault="00CD0386" w:rsidP="00CD0386">
            <w:pPr>
              <w:rPr>
                <w:rFonts w:cs="Times New Roman"/>
                <w:sz w:val="26"/>
                <w:szCs w:val="26"/>
              </w:rPr>
            </w:pPr>
          </w:p>
        </w:tc>
        <w:tc>
          <w:tcPr>
            <w:tcW w:w="232" w:type="pct"/>
          </w:tcPr>
          <w:p w14:paraId="7C18588F" w14:textId="18222050" w:rsidR="00CD0386" w:rsidRPr="00912253" w:rsidRDefault="002A5F19" w:rsidP="00CD0386">
            <w:pPr>
              <w:rPr>
                <w:rFonts w:cs="Times New Roman"/>
                <w:sz w:val="26"/>
                <w:szCs w:val="26"/>
              </w:rPr>
            </w:pPr>
            <w:r w:rsidRPr="00912253">
              <w:rPr>
                <w:rFonts w:cs="Times New Roman"/>
                <w:color w:val="FF0000"/>
                <w:sz w:val="26"/>
                <w:szCs w:val="26"/>
              </w:rPr>
              <w:t>1</w:t>
            </w:r>
          </w:p>
        </w:tc>
        <w:tc>
          <w:tcPr>
            <w:tcW w:w="221" w:type="pct"/>
          </w:tcPr>
          <w:p w14:paraId="4D0A5179" w14:textId="65327C3C" w:rsidR="00CD0386" w:rsidRPr="00912253" w:rsidRDefault="002A5F19" w:rsidP="00CD0386">
            <w:pPr>
              <w:rPr>
                <w:rFonts w:cs="Times New Roman"/>
                <w:sz w:val="26"/>
                <w:szCs w:val="26"/>
              </w:rPr>
            </w:pPr>
            <w:r w:rsidRPr="00912253">
              <w:rPr>
                <w:rFonts w:cs="Times New Roman"/>
                <w:sz w:val="26"/>
                <w:szCs w:val="26"/>
              </w:rPr>
              <w:t>1</w:t>
            </w:r>
          </w:p>
        </w:tc>
        <w:tc>
          <w:tcPr>
            <w:tcW w:w="222" w:type="pct"/>
          </w:tcPr>
          <w:p w14:paraId="1FE45B9C" w14:textId="77777777" w:rsidR="00CD0386" w:rsidRPr="00912253" w:rsidRDefault="00CD0386" w:rsidP="00CD0386">
            <w:pPr>
              <w:rPr>
                <w:rFonts w:cs="Times New Roman"/>
                <w:sz w:val="26"/>
                <w:szCs w:val="26"/>
              </w:rPr>
            </w:pPr>
          </w:p>
        </w:tc>
        <w:tc>
          <w:tcPr>
            <w:tcW w:w="232" w:type="pct"/>
          </w:tcPr>
          <w:p w14:paraId="169B428C" w14:textId="77777777" w:rsidR="00CD0386" w:rsidRPr="00912253" w:rsidRDefault="00CD0386" w:rsidP="00CD0386">
            <w:pPr>
              <w:rPr>
                <w:rFonts w:cs="Times New Roman"/>
                <w:sz w:val="26"/>
                <w:szCs w:val="26"/>
              </w:rPr>
            </w:pPr>
          </w:p>
        </w:tc>
        <w:tc>
          <w:tcPr>
            <w:tcW w:w="229" w:type="pct"/>
          </w:tcPr>
          <w:p w14:paraId="5D54A44A" w14:textId="450F545C" w:rsidR="00CD0386" w:rsidRPr="00912253" w:rsidRDefault="002A5F19" w:rsidP="00CD0386">
            <w:pPr>
              <w:rPr>
                <w:rFonts w:cs="Times New Roman"/>
                <w:sz w:val="26"/>
                <w:szCs w:val="26"/>
              </w:rPr>
            </w:pPr>
            <w:r w:rsidRPr="00912253">
              <w:rPr>
                <w:rFonts w:cs="Times New Roman"/>
                <w:sz w:val="26"/>
                <w:szCs w:val="26"/>
              </w:rPr>
              <w:t>4</w:t>
            </w:r>
          </w:p>
        </w:tc>
        <w:tc>
          <w:tcPr>
            <w:tcW w:w="229" w:type="pct"/>
          </w:tcPr>
          <w:p w14:paraId="132F83E7" w14:textId="78241952" w:rsidR="00CD0386" w:rsidRPr="00912253" w:rsidRDefault="002A5F19" w:rsidP="00CD0386">
            <w:pPr>
              <w:rPr>
                <w:rFonts w:cs="Times New Roman"/>
                <w:sz w:val="26"/>
                <w:szCs w:val="26"/>
              </w:rPr>
            </w:pPr>
            <w:r w:rsidRPr="00912253">
              <w:rPr>
                <w:rFonts w:cs="Times New Roman"/>
                <w:sz w:val="26"/>
                <w:szCs w:val="26"/>
              </w:rPr>
              <w:t>1</w:t>
            </w:r>
          </w:p>
        </w:tc>
        <w:tc>
          <w:tcPr>
            <w:tcW w:w="232" w:type="pct"/>
          </w:tcPr>
          <w:p w14:paraId="20E3E04E" w14:textId="1BEC5F12" w:rsidR="00CD0386" w:rsidRPr="00912253" w:rsidRDefault="002A5F19" w:rsidP="00CD0386">
            <w:pPr>
              <w:rPr>
                <w:rFonts w:cs="Times New Roman"/>
                <w:sz w:val="26"/>
                <w:szCs w:val="26"/>
              </w:rPr>
            </w:pPr>
            <w:r w:rsidRPr="00912253">
              <w:rPr>
                <w:rFonts w:cs="Times New Roman"/>
                <w:sz w:val="26"/>
                <w:szCs w:val="26"/>
              </w:rPr>
              <w:t>1</w:t>
            </w:r>
          </w:p>
        </w:tc>
        <w:tc>
          <w:tcPr>
            <w:tcW w:w="325" w:type="pct"/>
          </w:tcPr>
          <w:p w14:paraId="6120CA54" w14:textId="20E308F0" w:rsidR="00CD0386" w:rsidRPr="00912253" w:rsidRDefault="00160139" w:rsidP="00160139">
            <w:pPr>
              <w:jc w:val="center"/>
              <w:rPr>
                <w:rFonts w:cs="Times New Roman"/>
                <w:b/>
                <w:bCs/>
                <w:sz w:val="26"/>
                <w:szCs w:val="26"/>
              </w:rPr>
            </w:pPr>
            <w:r w:rsidRPr="00912253">
              <w:rPr>
                <w:rFonts w:cs="Times New Roman"/>
                <w:b/>
                <w:bCs/>
                <w:sz w:val="26"/>
                <w:szCs w:val="26"/>
              </w:rPr>
              <w:t>2,5</w:t>
            </w:r>
          </w:p>
        </w:tc>
      </w:tr>
      <w:tr w:rsidR="00CD0386" w:rsidRPr="00912253" w14:paraId="7B249ADB" w14:textId="77777777" w:rsidTr="00160139">
        <w:tc>
          <w:tcPr>
            <w:tcW w:w="248" w:type="pct"/>
            <w:vMerge/>
          </w:tcPr>
          <w:p w14:paraId="6B3CD7AC" w14:textId="77777777" w:rsidR="00CD0386" w:rsidRPr="00912253" w:rsidRDefault="00CD0386" w:rsidP="00CD0386">
            <w:pPr>
              <w:rPr>
                <w:rFonts w:cs="Times New Roman"/>
                <w:sz w:val="26"/>
                <w:szCs w:val="26"/>
              </w:rPr>
            </w:pPr>
          </w:p>
        </w:tc>
        <w:tc>
          <w:tcPr>
            <w:tcW w:w="516" w:type="pct"/>
            <w:vMerge/>
          </w:tcPr>
          <w:p w14:paraId="182AD04E" w14:textId="77777777" w:rsidR="00CD0386" w:rsidRPr="00912253" w:rsidRDefault="00CD0386" w:rsidP="00CD0386">
            <w:pPr>
              <w:rPr>
                <w:rFonts w:cs="Times New Roman"/>
                <w:sz w:val="26"/>
                <w:szCs w:val="26"/>
              </w:rPr>
            </w:pPr>
          </w:p>
        </w:tc>
        <w:tc>
          <w:tcPr>
            <w:tcW w:w="523" w:type="pct"/>
            <w:vAlign w:val="center"/>
          </w:tcPr>
          <w:p w14:paraId="3D860CB0" w14:textId="5BBC604B" w:rsidR="00CD0386" w:rsidRPr="00912253" w:rsidRDefault="00CD0386" w:rsidP="00CD0386">
            <w:pPr>
              <w:rPr>
                <w:rFonts w:cs="Times New Roman"/>
                <w:sz w:val="26"/>
                <w:szCs w:val="26"/>
              </w:rPr>
            </w:pPr>
            <w:r w:rsidRPr="00912253">
              <w:rPr>
                <w:rFonts w:cs="Times New Roman"/>
                <w:bCs/>
                <w:color w:val="000000" w:themeColor="text1"/>
                <w:sz w:val="26"/>
                <w:szCs w:val="26"/>
                <w:lang w:eastAsia="vi-VN" w:bidi="vi-VN"/>
              </w:rPr>
              <w:t>Nội năng, định luật 1 của nhiệt động lực học</w:t>
            </w:r>
          </w:p>
        </w:tc>
        <w:tc>
          <w:tcPr>
            <w:tcW w:w="220" w:type="pct"/>
          </w:tcPr>
          <w:p w14:paraId="5AA1994C" w14:textId="6E9F552E" w:rsidR="00CD0386" w:rsidRPr="00912253" w:rsidRDefault="002F124D" w:rsidP="00CD0386">
            <w:pPr>
              <w:rPr>
                <w:rFonts w:cs="Times New Roman"/>
                <w:sz w:val="26"/>
                <w:szCs w:val="26"/>
              </w:rPr>
            </w:pPr>
            <w:r w:rsidRPr="00912253">
              <w:rPr>
                <w:rFonts w:cs="Times New Roman"/>
                <w:sz w:val="26"/>
                <w:szCs w:val="26"/>
              </w:rPr>
              <w:t>2</w:t>
            </w:r>
          </w:p>
        </w:tc>
        <w:tc>
          <w:tcPr>
            <w:tcW w:w="222" w:type="pct"/>
          </w:tcPr>
          <w:p w14:paraId="0482DEE4" w14:textId="77777777" w:rsidR="00CD0386" w:rsidRPr="00912253" w:rsidRDefault="00CD0386" w:rsidP="00CD0386">
            <w:pPr>
              <w:rPr>
                <w:rFonts w:cs="Times New Roman"/>
                <w:sz w:val="26"/>
                <w:szCs w:val="26"/>
              </w:rPr>
            </w:pPr>
          </w:p>
        </w:tc>
        <w:tc>
          <w:tcPr>
            <w:tcW w:w="232" w:type="pct"/>
          </w:tcPr>
          <w:p w14:paraId="2BAD81FC" w14:textId="303079E4" w:rsidR="00CD0386" w:rsidRPr="00912253" w:rsidRDefault="002F124D" w:rsidP="00CD0386">
            <w:pPr>
              <w:rPr>
                <w:rFonts w:cs="Times New Roman"/>
                <w:sz w:val="26"/>
                <w:szCs w:val="26"/>
              </w:rPr>
            </w:pPr>
            <w:r w:rsidRPr="00912253">
              <w:rPr>
                <w:rFonts w:cs="Times New Roman"/>
                <w:sz w:val="26"/>
                <w:szCs w:val="26"/>
              </w:rPr>
              <w:t>1</w:t>
            </w:r>
          </w:p>
        </w:tc>
        <w:tc>
          <w:tcPr>
            <w:tcW w:w="221" w:type="pct"/>
          </w:tcPr>
          <w:p w14:paraId="3A605A04" w14:textId="2A345BAB" w:rsidR="00CD0386" w:rsidRPr="00912253" w:rsidRDefault="002F124D" w:rsidP="00CD0386">
            <w:pPr>
              <w:rPr>
                <w:rFonts w:cs="Times New Roman"/>
                <w:sz w:val="26"/>
                <w:szCs w:val="26"/>
              </w:rPr>
            </w:pPr>
            <w:r w:rsidRPr="00912253">
              <w:rPr>
                <w:rFonts w:cs="Times New Roman"/>
                <w:sz w:val="26"/>
                <w:szCs w:val="26"/>
              </w:rPr>
              <w:t>2</w:t>
            </w:r>
          </w:p>
        </w:tc>
        <w:tc>
          <w:tcPr>
            <w:tcW w:w="222" w:type="pct"/>
          </w:tcPr>
          <w:p w14:paraId="1D6A3182" w14:textId="35AD830B" w:rsidR="00CD0386" w:rsidRPr="00912253" w:rsidRDefault="002F124D" w:rsidP="00CD0386">
            <w:pPr>
              <w:rPr>
                <w:rFonts w:cs="Times New Roman"/>
                <w:sz w:val="26"/>
                <w:szCs w:val="26"/>
              </w:rPr>
            </w:pPr>
            <w:r w:rsidRPr="00912253">
              <w:rPr>
                <w:rFonts w:cs="Times New Roman"/>
                <w:color w:val="FF0000"/>
                <w:sz w:val="26"/>
                <w:szCs w:val="26"/>
              </w:rPr>
              <w:t>1</w:t>
            </w:r>
          </w:p>
        </w:tc>
        <w:tc>
          <w:tcPr>
            <w:tcW w:w="232" w:type="pct"/>
          </w:tcPr>
          <w:p w14:paraId="0DFA0AD7" w14:textId="5C890141" w:rsidR="00CD0386" w:rsidRPr="00912253" w:rsidRDefault="002F124D" w:rsidP="00CD0386">
            <w:pPr>
              <w:rPr>
                <w:rFonts w:cs="Times New Roman"/>
                <w:sz w:val="26"/>
                <w:szCs w:val="26"/>
              </w:rPr>
            </w:pPr>
            <w:r w:rsidRPr="00912253">
              <w:rPr>
                <w:rFonts w:cs="Times New Roman"/>
                <w:sz w:val="26"/>
                <w:szCs w:val="26"/>
              </w:rPr>
              <w:t>1</w:t>
            </w:r>
          </w:p>
        </w:tc>
        <w:tc>
          <w:tcPr>
            <w:tcW w:w="221" w:type="pct"/>
          </w:tcPr>
          <w:p w14:paraId="4C7E9FF0" w14:textId="77777777" w:rsidR="00CD0386" w:rsidRPr="00912253" w:rsidRDefault="00CD0386" w:rsidP="00CD0386">
            <w:pPr>
              <w:rPr>
                <w:rFonts w:cs="Times New Roman"/>
                <w:sz w:val="26"/>
                <w:szCs w:val="26"/>
              </w:rPr>
            </w:pPr>
          </w:p>
        </w:tc>
        <w:tc>
          <w:tcPr>
            <w:tcW w:w="222" w:type="pct"/>
          </w:tcPr>
          <w:p w14:paraId="30CA9F1E" w14:textId="77777777" w:rsidR="00CD0386" w:rsidRPr="00912253" w:rsidRDefault="00CD0386" w:rsidP="00CD0386">
            <w:pPr>
              <w:rPr>
                <w:rFonts w:cs="Times New Roman"/>
                <w:sz w:val="26"/>
                <w:szCs w:val="26"/>
              </w:rPr>
            </w:pPr>
          </w:p>
        </w:tc>
        <w:tc>
          <w:tcPr>
            <w:tcW w:w="232" w:type="pct"/>
          </w:tcPr>
          <w:p w14:paraId="68470F13" w14:textId="77777777" w:rsidR="00CD0386" w:rsidRPr="00912253" w:rsidRDefault="00CD0386" w:rsidP="00CD0386">
            <w:pPr>
              <w:rPr>
                <w:rFonts w:cs="Times New Roman"/>
                <w:sz w:val="26"/>
                <w:szCs w:val="26"/>
              </w:rPr>
            </w:pPr>
          </w:p>
        </w:tc>
        <w:tc>
          <w:tcPr>
            <w:tcW w:w="221" w:type="pct"/>
          </w:tcPr>
          <w:p w14:paraId="091A2931" w14:textId="77777777" w:rsidR="00CD0386" w:rsidRPr="00912253" w:rsidRDefault="00CD0386" w:rsidP="00CD0386">
            <w:pPr>
              <w:rPr>
                <w:rFonts w:cs="Times New Roman"/>
                <w:sz w:val="26"/>
                <w:szCs w:val="26"/>
              </w:rPr>
            </w:pPr>
          </w:p>
        </w:tc>
        <w:tc>
          <w:tcPr>
            <w:tcW w:w="222" w:type="pct"/>
          </w:tcPr>
          <w:p w14:paraId="4BAAF5BF" w14:textId="5CD4EAD4" w:rsidR="00CD0386" w:rsidRPr="00912253" w:rsidRDefault="002A5F19" w:rsidP="00CD0386">
            <w:pPr>
              <w:rPr>
                <w:rFonts w:cs="Times New Roman"/>
                <w:sz w:val="26"/>
                <w:szCs w:val="26"/>
              </w:rPr>
            </w:pPr>
            <w:r w:rsidRPr="00912253">
              <w:rPr>
                <w:rFonts w:cs="Times New Roman"/>
                <w:color w:val="FF0000"/>
                <w:sz w:val="26"/>
                <w:szCs w:val="26"/>
              </w:rPr>
              <w:t>1</w:t>
            </w:r>
          </w:p>
        </w:tc>
        <w:tc>
          <w:tcPr>
            <w:tcW w:w="232" w:type="pct"/>
          </w:tcPr>
          <w:p w14:paraId="78A27C05" w14:textId="6F41A978" w:rsidR="00CD0386" w:rsidRPr="00912253" w:rsidRDefault="002A5F19" w:rsidP="00CD0386">
            <w:pPr>
              <w:rPr>
                <w:rFonts w:cs="Times New Roman"/>
                <w:sz w:val="26"/>
                <w:szCs w:val="26"/>
              </w:rPr>
            </w:pPr>
            <w:r w:rsidRPr="00912253">
              <w:rPr>
                <w:rFonts w:cs="Times New Roman"/>
                <w:sz w:val="26"/>
                <w:szCs w:val="26"/>
              </w:rPr>
              <w:t>1</w:t>
            </w:r>
          </w:p>
        </w:tc>
        <w:tc>
          <w:tcPr>
            <w:tcW w:w="229" w:type="pct"/>
          </w:tcPr>
          <w:p w14:paraId="0C7CD1A4" w14:textId="5607E7D1" w:rsidR="00CD0386" w:rsidRPr="00912253" w:rsidRDefault="002A5F19" w:rsidP="00CD0386">
            <w:pPr>
              <w:rPr>
                <w:rFonts w:cs="Times New Roman"/>
                <w:sz w:val="26"/>
                <w:szCs w:val="26"/>
              </w:rPr>
            </w:pPr>
            <w:r w:rsidRPr="00912253">
              <w:rPr>
                <w:rFonts w:cs="Times New Roman"/>
                <w:sz w:val="26"/>
                <w:szCs w:val="26"/>
              </w:rPr>
              <w:t>4</w:t>
            </w:r>
          </w:p>
        </w:tc>
        <w:tc>
          <w:tcPr>
            <w:tcW w:w="229" w:type="pct"/>
          </w:tcPr>
          <w:p w14:paraId="2B8343F1" w14:textId="08551233" w:rsidR="00CD0386" w:rsidRPr="00912253" w:rsidRDefault="002A5F19" w:rsidP="00CD0386">
            <w:pPr>
              <w:rPr>
                <w:rFonts w:cs="Times New Roman"/>
                <w:sz w:val="26"/>
                <w:szCs w:val="26"/>
              </w:rPr>
            </w:pPr>
            <w:r w:rsidRPr="00912253">
              <w:rPr>
                <w:rFonts w:cs="Times New Roman"/>
                <w:sz w:val="26"/>
                <w:szCs w:val="26"/>
              </w:rPr>
              <w:t>2</w:t>
            </w:r>
          </w:p>
        </w:tc>
        <w:tc>
          <w:tcPr>
            <w:tcW w:w="232" w:type="pct"/>
          </w:tcPr>
          <w:p w14:paraId="65D23357" w14:textId="23FCB110" w:rsidR="00CD0386" w:rsidRPr="00912253" w:rsidRDefault="002A5F19" w:rsidP="00CD0386">
            <w:pPr>
              <w:rPr>
                <w:rFonts w:cs="Times New Roman"/>
                <w:sz w:val="26"/>
                <w:szCs w:val="26"/>
              </w:rPr>
            </w:pPr>
            <w:r w:rsidRPr="00912253">
              <w:rPr>
                <w:rFonts w:cs="Times New Roman"/>
                <w:sz w:val="26"/>
                <w:szCs w:val="26"/>
              </w:rPr>
              <w:t>3</w:t>
            </w:r>
          </w:p>
        </w:tc>
        <w:tc>
          <w:tcPr>
            <w:tcW w:w="325" w:type="pct"/>
          </w:tcPr>
          <w:p w14:paraId="4C0872B0" w14:textId="004276D7" w:rsidR="00CD0386" w:rsidRPr="00912253" w:rsidRDefault="00160139" w:rsidP="00160139">
            <w:pPr>
              <w:jc w:val="center"/>
              <w:rPr>
                <w:rFonts w:cs="Times New Roman"/>
                <w:b/>
                <w:bCs/>
                <w:sz w:val="26"/>
                <w:szCs w:val="26"/>
              </w:rPr>
            </w:pPr>
            <w:r w:rsidRPr="00912253">
              <w:rPr>
                <w:rFonts w:cs="Times New Roman"/>
                <w:b/>
                <w:bCs/>
                <w:sz w:val="26"/>
                <w:szCs w:val="26"/>
              </w:rPr>
              <w:t>3,75</w:t>
            </w:r>
          </w:p>
        </w:tc>
      </w:tr>
      <w:tr w:rsidR="00CD0386" w:rsidRPr="00912253" w14:paraId="4BB7F2AB" w14:textId="77777777" w:rsidTr="00160139">
        <w:tc>
          <w:tcPr>
            <w:tcW w:w="248" w:type="pct"/>
            <w:vMerge/>
          </w:tcPr>
          <w:p w14:paraId="4655CA5B" w14:textId="77777777" w:rsidR="00CD0386" w:rsidRPr="00912253" w:rsidRDefault="00CD0386" w:rsidP="00CD0386">
            <w:pPr>
              <w:rPr>
                <w:rFonts w:cs="Times New Roman"/>
                <w:sz w:val="26"/>
                <w:szCs w:val="26"/>
              </w:rPr>
            </w:pPr>
          </w:p>
        </w:tc>
        <w:tc>
          <w:tcPr>
            <w:tcW w:w="516" w:type="pct"/>
            <w:vMerge/>
          </w:tcPr>
          <w:p w14:paraId="6440D634" w14:textId="77777777" w:rsidR="00CD0386" w:rsidRPr="00912253" w:rsidRDefault="00CD0386" w:rsidP="00CD0386">
            <w:pPr>
              <w:rPr>
                <w:rFonts w:cs="Times New Roman"/>
                <w:sz w:val="26"/>
                <w:szCs w:val="26"/>
              </w:rPr>
            </w:pPr>
          </w:p>
        </w:tc>
        <w:tc>
          <w:tcPr>
            <w:tcW w:w="523" w:type="pct"/>
            <w:vAlign w:val="center"/>
          </w:tcPr>
          <w:p w14:paraId="26667E3B" w14:textId="64C6F3DC" w:rsidR="00CD0386" w:rsidRPr="00912253" w:rsidRDefault="00CD0386" w:rsidP="00CD0386">
            <w:pPr>
              <w:rPr>
                <w:rFonts w:cs="Times New Roman"/>
                <w:sz w:val="26"/>
                <w:szCs w:val="26"/>
              </w:rPr>
            </w:pPr>
            <w:r w:rsidRPr="00912253">
              <w:rPr>
                <w:rFonts w:cs="Times New Roman"/>
                <w:color w:val="000000" w:themeColor="text1"/>
                <w:sz w:val="26"/>
                <w:szCs w:val="26"/>
                <w:lang w:eastAsia="vi-VN" w:bidi="vi-VN"/>
              </w:rPr>
              <w:t>Thang nhiệt độ, nhiệt kế</w:t>
            </w:r>
          </w:p>
        </w:tc>
        <w:tc>
          <w:tcPr>
            <w:tcW w:w="220" w:type="pct"/>
          </w:tcPr>
          <w:p w14:paraId="45056225" w14:textId="7193A744" w:rsidR="00CD0386" w:rsidRPr="00912253" w:rsidRDefault="002F124D" w:rsidP="00CD0386">
            <w:pPr>
              <w:rPr>
                <w:rFonts w:cs="Times New Roman"/>
                <w:sz w:val="26"/>
                <w:szCs w:val="26"/>
              </w:rPr>
            </w:pPr>
            <w:r w:rsidRPr="00912253">
              <w:rPr>
                <w:rFonts w:cs="Times New Roman"/>
                <w:sz w:val="26"/>
                <w:szCs w:val="26"/>
              </w:rPr>
              <w:t>2</w:t>
            </w:r>
          </w:p>
        </w:tc>
        <w:tc>
          <w:tcPr>
            <w:tcW w:w="222" w:type="pct"/>
          </w:tcPr>
          <w:p w14:paraId="7A92EE91" w14:textId="4EC0FD1D" w:rsidR="00CD0386" w:rsidRPr="00912253" w:rsidRDefault="002F124D" w:rsidP="00CD0386">
            <w:pPr>
              <w:rPr>
                <w:rFonts w:cs="Times New Roman"/>
                <w:sz w:val="26"/>
                <w:szCs w:val="26"/>
              </w:rPr>
            </w:pPr>
            <w:r w:rsidRPr="00912253">
              <w:rPr>
                <w:rFonts w:cs="Times New Roman"/>
                <w:sz w:val="26"/>
                <w:szCs w:val="26"/>
              </w:rPr>
              <w:t>1</w:t>
            </w:r>
          </w:p>
        </w:tc>
        <w:tc>
          <w:tcPr>
            <w:tcW w:w="232" w:type="pct"/>
          </w:tcPr>
          <w:p w14:paraId="71D73BAA" w14:textId="77777777" w:rsidR="00CD0386" w:rsidRPr="00912253" w:rsidRDefault="00CD0386" w:rsidP="00CD0386">
            <w:pPr>
              <w:rPr>
                <w:rFonts w:cs="Times New Roman"/>
                <w:sz w:val="26"/>
                <w:szCs w:val="26"/>
              </w:rPr>
            </w:pPr>
          </w:p>
        </w:tc>
        <w:tc>
          <w:tcPr>
            <w:tcW w:w="221" w:type="pct"/>
          </w:tcPr>
          <w:p w14:paraId="6918E6DC" w14:textId="77777777" w:rsidR="00CD0386" w:rsidRPr="00912253" w:rsidRDefault="00CD0386" w:rsidP="00CD0386">
            <w:pPr>
              <w:rPr>
                <w:rFonts w:cs="Times New Roman"/>
                <w:sz w:val="26"/>
                <w:szCs w:val="26"/>
              </w:rPr>
            </w:pPr>
          </w:p>
        </w:tc>
        <w:tc>
          <w:tcPr>
            <w:tcW w:w="222" w:type="pct"/>
          </w:tcPr>
          <w:p w14:paraId="7B5D7ABB" w14:textId="77777777" w:rsidR="00CD0386" w:rsidRPr="00912253" w:rsidRDefault="00CD0386" w:rsidP="00CD0386">
            <w:pPr>
              <w:rPr>
                <w:rFonts w:cs="Times New Roman"/>
                <w:sz w:val="26"/>
                <w:szCs w:val="26"/>
              </w:rPr>
            </w:pPr>
          </w:p>
        </w:tc>
        <w:tc>
          <w:tcPr>
            <w:tcW w:w="232" w:type="pct"/>
          </w:tcPr>
          <w:p w14:paraId="4C3A5EF4" w14:textId="77777777" w:rsidR="00CD0386" w:rsidRPr="00912253" w:rsidRDefault="00CD0386" w:rsidP="00CD0386">
            <w:pPr>
              <w:rPr>
                <w:rFonts w:cs="Times New Roman"/>
                <w:sz w:val="26"/>
                <w:szCs w:val="26"/>
              </w:rPr>
            </w:pPr>
          </w:p>
        </w:tc>
        <w:tc>
          <w:tcPr>
            <w:tcW w:w="221" w:type="pct"/>
          </w:tcPr>
          <w:p w14:paraId="76599CC4" w14:textId="77777777" w:rsidR="00CD0386" w:rsidRPr="00912253" w:rsidRDefault="00CD0386" w:rsidP="00CD0386">
            <w:pPr>
              <w:rPr>
                <w:rFonts w:cs="Times New Roman"/>
                <w:sz w:val="26"/>
                <w:szCs w:val="26"/>
              </w:rPr>
            </w:pPr>
          </w:p>
        </w:tc>
        <w:tc>
          <w:tcPr>
            <w:tcW w:w="222" w:type="pct"/>
          </w:tcPr>
          <w:p w14:paraId="66DFFB25" w14:textId="76DD0552" w:rsidR="00CD0386" w:rsidRPr="00912253" w:rsidRDefault="002A5F19" w:rsidP="00CD0386">
            <w:pPr>
              <w:rPr>
                <w:rFonts w:cs="Times New Roman"/>
                <w:sz w:val="26"/>
                <w:szCs w:val="26"/>
              </w:rPr>
            </w:pPr>
            <w:r w:rsidRPr="00912253">
              <w:rPr>
                <w:rFonts w:cs="Times New Roman"/>
                <w:sz w:val="26"/>
                <w:szCs w:val="26"/>
              </w:rPr>
              <w:t>2</w:t>
            </w:r>
          </w:p>
        </w:tc>
        <w:tc>
          <w:tcPr>
            <w:tcW w:w="232" w:type="pct"/>
          </w:tcPr>
          <w:p w14:paraId="39B2A2AB" w14:textId="77777777" w:rsidR="00CD0386" w:rsidRPr="00912253" w:rsidRDefault="00CD0386" w:rsidP="00CD0386">
            <w:pPr>
              <w:rPr>
                <w:rFonts w:cs="Times New Roman"/>
                <w:sz w:val="26"/>
                <w:szCs w:val="26"/>
              </w:rPr>
            </w:pPr>
          </w:p>
        </w:tc>
        <w:tc>
          <w:tcPr>
            <w:tcW w:w="221" w:type="pct"/>
          </w:tcPr>
          <w:p w14:paraId="15174700" w14:textId="77777777" w:rsidR="00CD0386" w:rsidRPr="00912253" w:rsidRDefault="00CD0386" w:rsidP="00CD0386">
            <w:pPr>
              <w:rPr>
                <w:rFonts w:cs="Times New Roman"/>
                <w:sz w:val="26"/>
                <w:szCs w:val="26"/>
              </w:rPr>
            </w:pPr>
          </w:p>
        </w:tc>
        <w:tc>
          <w:tcPr>
            <w:tcW w:w="222" w:type="pct"/>
          </w:tcPr>
          <w:p w14:paraId="390B8C6A" w14:textId="77777777" w:rsidR="00CD0386" w:rsidRPr="00912253" w:rsidRDefault="00CD0386" w:rsidP="00CD0386">
            <w:pPr>
              <w:rPr>
                <w:rFonts w:cs="Times New Roman"/>
                <w:sz w:val="26"/>
                <w:szCs w:val="26"/>
              </w:rPr>
            </w:pPr>
          </w:p>
        </w:tc>
        <w:tc>
          <w:tcPr>
            <w:tcW w:w="232" w:type="pct"/>
          </w:tcPr>
          <w:p w14:paraId="0B1687F1" w14:textId="77777777" w:rsidR="00CD0386" w:rsidRPr="00912253" w:rsidRDefault="00CD0386" w:rsidP="00CD0386">
            <w:pPr>
              <w:rPr>
                <w:rFonts w:cs="Times New Roman"/>
                <w:sz w:val="26"/>
                <w:szCs w:val="26"/>
              </w:rPr>
            </w:pPr>
          </w:p>
        </w:tc>
        <w:tc>
          <w:tcPr>
            <w:tcW w:w="229" w:type="pct"/>
          </w:tcPr>
          <w:p w14:paraId="7A69DC53" w14:textId="30216F35" w:rsidR="00CD0386" w:rsidRPr="00912253" w:rsidRDefault="002A5F19" w:rsidP="00CD0386">
            <w:pPr>
              <w:rPr>
                <w:rFonts w:cs="Times New Roman"/>
                <w:sz w:val="26"/>
                <w:szCs w:val="26"/>
              </w:rPr>
            </w:pPr>
            <w:r w:rsidRPr="00912253">
              <w:rPr>
                <w:rFonts w:cs="Times New Roman"/>
                <w:sz w:val="26"/>
                <w:szCs w:val="26"/>
              </w:rPr>
              <w:t>2</w:t>
            </w:r>
          </w:p>
        </w:tc>
        <w:tc>
          <w:tcPr>
            <w:tcW w:w="229" w:type="pct"/>
          </w:tcPr>
          <w:p w14:paraId="4A3649B2" w14:textId="0DB4072B" w:rsidR="00CD0386" w:rsidRPr="00912253" w:rsidRDefault="002A5F19" w:rsidP="00CD0386">
            <w:pPr>
              <w:rPr>
                <w:rFonts w:cs="Times New Roman"/>
                <w:sz w:val="26"/>
                <w:szCs w:val="26"/>
              </w:rPr>
            </w:pPr>
            <w:r w:rsidRPr="00912253">
              <w:rPr>
                <w:rFonts w:cs="Times New Roman"/>
                <w:sz w:val="26"/>
                <w:szCs w:val="26"/>
              </w:rPr>
              <w:t>3</w:t>
            </w:r>
          </w:p>
        </w:tc>
        <w:tc>
          <w:tcPr>
            <w:tcW w:w="232" w:type="pct"/>
          </w:tcPr>
          <w:p w14:paraId="1FB62116" w14:textId="4E83B7F7" w:rsidR="00CD0386" w:rsidRPr="00912253" w:rsidRDefault="002A5F19" w:rsidP="00CD0386">
            <w:pPr>
              <w:rPr>
                <w:rFonts w:cs="Times New Roman"/>
                <w:sz w:val="26"/>
                <w:szCs w:val="26"/>
              </w:rPr>
            </w:pPr>
            <w:r w:rsidRPr="00912253">
              <w:rPr>
                <w:rFonts w:cs="Times New Roman"/>
                <w:sz w:val="26"/>
                <w:szCs w:val="26"/>
              </w:rPr>
              <w:t>0</w:t>
            </w:r>
          </w:p>
        </w:tc>
        <w:tc>
          <w:tcPr>
            <w:tcW w:w="325" w:type="pct"/>
          </w:tcPr>
          <w:p w14:paraId="2920004A" w14:textId="04531EA3" w:rsidR="00CD0386" w:rsidRPr="00912253" w:rsidRDefault="00160139" w:rsidP="00160139">
            <w:pPr>
              <w:jc w:val="center"/>
              <w:rPr>
                <w:rFonts w:cs="Times New Roman"/>
                <w:b/>
                <w:bCs/>
                <w:sz w:val="26"/>
                <w:szCs w:val="26"/>
              </w:rPr>
            </w:pPr>
            <w:r w:rsidRPr="00912253">
              <w:rPr>
                <w:rFonts w:cs="Times New Roman"/>
                <w:b/>
                <w:bCs/>
                <w:sz w:val="26"/>
                <w:szCs w:val="26"/>
              </w:rPr>
              <w:t>1,75</w:t>
            </w:r>
          </w:p>
        </w:tc>
      </w:tr>
      <w:tr w:rsidR="00CD0386" w:rsidRPr="00912253" w14:paraId="2EA6C212" w14:textId="77777777" w:rsidTr="00160139">
        <w:tc>
          <w:tcPr>
            <w:tcW w:w="248" w:type="pct"/>
            <w:vMerge/>
          </w:tcPr>
          <w:p w14:paraId="4F3836DD" w14:textId="77777777" w:rsidR="00CD0386" w:rsidRPr="00912253" w:rsidRDefault="00CD0386" w:rsidP="00CD0386">
            <w:pPr>
              <w:rPr>
                <w:rFonts w:cs="Times New Roman"/>
                <w:sz w:val="26"/>
                <w:szCs w:val="26"/>
              </w:rPr>
            </w:pPr>
          </w:p>
        </w:tc>
        <w:tc>
          <w:tcPr>
            <w:tcW w:w="516" w:type="pct"/>
            <w:vMerge/>
          </w:tcPr>
          <w:p w14:paraId="3A9D94DA" w14:textId="77777777" w:rsidR="00CD0386" w:rsidRPr="00912253" w:rsidRDefault="00CD0386" w:rsidP="00CD0386">
            <w:pPr>
              <w:rPr>
                <w:rFonts w:cs="Times New Roman"/>
                <w:sz w:val="26"/>
                <w:szCs w:val="26"/>
              </w:rPr>
            </w:pPr>
          </w:p>
        </w:tc>
        <w:tc>
          <w:tcPr>
            <w:tcW w:w="523" w:type="pct"/>
            <w:vAlign w:val="center"/>
          </w:tcPr>
          <w:p w14:paraId="4A643D7F" w14:textId="3F863E3A" w:rsidR="00CD0386" w:rsidRPr="00912253" w:rsidRDefault="00CD0386" w:rsidP="00CD0386">
            <w:pPr>
              <w:rPr>
                <w:rFonts w:cs="Times New Roman"/>
                <w:sz w:val="26"/>
                <w:szCs w:val="26"/>
              </w:rPr>
            </w:pPr>
            <w:r w:rsidRPr="00912253">
              <w:rPr>
                <w:rFonts w:cs="Times New Roman"/>
                <w:color w:val="000000" w:themeColor="text1"/>
                <w:sz w:val="26"/>
                <w:szCs w:val="26"/>
                <w:lang w:val="vi-VN" w:eastAsia="vi-VN" w:bidi="vi-VN"/>
              </w:rPr>
              <w:t>Nhiệt dung riêng, nhiệt nóng chảy riêng, nhiệt hoá hơi riêng</w:t>
            </w:r>
          </w:p>
        </w:tc>
        <w:tc>
          <w:tcPr>
            <w:tcW w:w="220" w:type="pct"/>
          </w:tcPr>
          <w:p w14:paraId="029803DD" w14:textId="4884C8B9" w:rsidR="00CD0386" w:rsidRPr="00912253" w:rsidRDefault="002F124D" w:rsidP="00CD0386">
            <w:pPr>
              <w:rPr>
                <w:rFonts w:cs="Times New Roman"/>
                <w:sz w:val="26"/>
                <w:szCs w:val="26"/>
              </w:rPr>
            </w:pPr>
            <w:r w:rsidRPr="00912253">
              <w:rPr>
                <w:rFonts w:cs="Times New Roman"/>
                <w:sz w:val="26"/>
                <w:szCs w:val="26"/>
              </w:rPr>
              <w:t>1</w:t>
            </w:r>
          </w:p>
        </w:tc>
        <w:tc>
          <w:tcPr>
            <w:tcW w:w="222" w:type="pct"/>
          </w:tcPr>
          <w:p w14:paraId="1CD8D6C8" w14:textId="77777777" w:rsidR="00CD0386" w:rsidRPr="00912253" w:rsidRDefault="00CD0386" w:rsidP="00CD0386">
            <w:pPr>
              <w:rPr>
                <w:rFonts w:cs="Times New Roman"/>
                <w:sz w:val="26"/>
                <w:szCs w:val="26"/>
              </w:rPr>
            </w:pPr>
          </w:p>
        </w:tc>
        <w:tc>
          <w:tcPr>
            <w:tcW w:w="232" w:type="pct"/>
          </w:tcPr>
          <w:p w14:paraId="45B4718D" w14:textId="29154623" w:rsidR="00CD0386" w:rsidRPr="00912253" w:rsidRDefault="002F124D" w:rsidP="00CD0386">
            <w:pPr>
              <w:rPr>
                <w:rFonts w:cs="Times New Roman"/>
                <w:sz w:val="26"/>
                <w:szCs w:val="26"/>
              </w:rPr>
            </w:pPr>
            <w:r w:rsidRPr="00912253">
              <w:rPr>
                <w:rFonts w:cs="Times New Roman"/>
                <w:sz w:val="26"/>
                <w:szCs w:val="26"/>
              </w:rPr>
              <w:t>1</w:t>
            </w:r>
          </w:p>
        </w:tc>
        <w:tc>
          <w:tcPr>
            <w:tcW w:w="221" w:type="pct"/>
          </w:tcPr>
          <w:p w14:paraId="36751639" w14:textId="1CF6B203" w:rsidR="00CD0386" w:rsidRPr="00912253" w:rsidRDefault="002F124D" w:rsidP="00CD0386">
            <w:pPr>
              <w:rPr>
                <w:rFonts w:cs="Times New Roman"/>
                <w:sz w:val="26"/>
                <w:szCs w:val="26"/>
              </w:rPr>
            </w:pPr>
            <w:r w:rsidRPr="00912253">
              <w:rPr>
                <w:rFonts w:cs="Times New Roman"/>
                <w:sz w:val="26"/>
                <w:szCs w:val="26"/>
              </w:rPr>
              <w:t>2</w:t>
            </w:r>
          </w:p>
        </w:tc>
        <w:tc>
          <w:tcPr>
            <w:tcW w:w="222" w:type="pct"/>
          </w:tcPr>
          <w:p w14:paraId="44E2670B" w14:textId="3F17E10D" w:rsidR="00CD0386" w:rsidRPr="00912253" w:rsidRDefault="002F124D" w:rsidP="00CD0386">
            <w:pPr>
              <w:rPr>
                <w:rFonts w:cs="Times New Roman"/>
                <w:sz w:val="26"/>
                <w:szCs w:val="26"/>
              </w:rPr>
            </w:pPr>
            <w:r w:rsidRPr="00912253">
              <w:rPr>
                <w:rFonts w:cs="Times New Roman"/>
                <w:color w:val="FF0000"/>
                <w:sz w:val="26"/>
                <w:szCs w:val="26"/>
              </w:rPr>
              <w:t>1</w:t>
            </w:r>
          </w:p>
        </w:tc>
        <w:tc>
          <w:tcPr>
            <w:tcW w:w="232" w:type="pct"/>
          </w:tcPr>
          <w:p w14:paraId="3C97DEC6" w14:textId="12217FE6" w:rsidR="00CD0386" w:rsidRPr="00912253" w:rsidRDefault="002F124D" w:rsidP="00CD0386">
            <w:pPr>
              <w:rPr>
                <w:rFonts w:cs="Times New Roman"/>
                <w:sz w:val="26"/>
                <w:szCs w:val="26"/>
              </w:rPr>
            </w:pPr>
            <w:r w:rsidRPr="00912253">
              <w:rPr>
                <w:rFonts w:cs="Times New Roman"/>
                <w:sz w:val="26"/>
                <w:szCs w:val="26"/>
              </w:rPr>
              <w:t>1</w:t>
            </w:r>
          </w:p>
        </w:tc>
        <w:tc>
          <w:tcPr>
            <w:tcW w:w="221" w:type="pct"/>
          </w:tcPr>
          <w:p w14:paraId="294A1A3D" w14:textId="77777777" w:rsidR="00CD0386" w:rsidRPr="00912253" w:rsidRDefault="00CD0386" w:rsidP="00CD0386">
            <w:pPr>
              <w:rPr>
                <w:rFonts w:cs="Times New Roman"/>
                <w:sz w:val="26"/>
                <w:szCs w:val="26"/>
              </w:rPr>
            </w:pPr>
          </w:p>
        </w:tc>
        <w:tc>
          <w:tcPr>
            <w:tcW w:w="222" w:type="pct"/>
          </w:tcPr>
          <w:p w14:paraId="1ADD5481" w14:textId="77777777" w:rsidR="00CD0386" w:rsidRPr="00912253" w:rsidRDefault="00CD0386" w:rsidP="00CD0386">
            <w:pPr>
              <w:rPr>
                <w:rFonts w:cs="Times New Roman"/>
                <w:sz w:val="26"/>
                <w:szCs w:val="26"/>
              </w:rPr>
            </w:pPr>
          </w:p>
        </w:tc>
        <w:tc>
          <w:tcPr>
            <w:tcW w:w="232" w:type="pct"/>
          </w:tcPr>
          <w:p w14:paraId="37FF9123" w14:textId="703E6AE9" w:rsidR="00CD0386" w:rsidRPr="00912253" w:rsidRDefault="002A5F19" w:rsidP="00CD0386">
            <w:pPr>
              <w:rPr>
                <w:rFonts w:cs="Times New Roman"/>
                <w:sz w:val="26"/>
                <w:szCs w:val="26"/>
              </w:rPr>
            </w:pPr>
            <w:r w:rsidRPr="00912253">
              <w:rPr>
                <w:rFonts w:cs="Times New Roman"/>
                <w:sz w:val="26"/>
                <w:szCs w:val="26"/>
              </w:rPr>
              <w:t>1</w:t>
            </w:r>
          </w:p>
        </w:tc>
        <w:tc>
          <w:tcPr>
            <w:tcW w:w="221" w:type="pct"/>
          </w:tcPr>
          <w:p w14:paraId="626FAF00" w14:textId="77777777" w:rsidR="00CD0386" w:rsidRPr="00912253" w:rsidRDefault="00CD0386" w:rsidP="00CD0386">
            <w:pPr>
              <w:rPr>
                <w:rFonts w:cs="Times New Roman"/>
                <w:sz w:val="26"/>
                <w:szCs w:val="26"/>
              </w:rPr>
            </w:pPr>
          </w:p>
        </w:tc>
        <w:tc>
          <w:tcPr>
            <w:tcW w:w="222" w:type="pct"/>
          </w:tcPr>
          <w:p w14:paraId="7199712F" w14:textId="77777777" w:rsidR="00CD0386" w:rsidRPr="00912253" w:rsidRDefault="00CD0386" w:rsidP="00CD0386">
            <w:pPr>
              <w:rPr>
                <w:rFonts w:cs="Times New Roman"/>
                <w:sz w:val="26"/>
                <w:szCs w:val="26"/>
              </w:rPr>
            </w:pPr>
          </w:p>
        </w:tc>
        <w:tc>
          <w:tcPr>
            <w:tcW w:w="232" w:type="pct"/>
          </w:tcPr>
          <w:p w14:paraId="2697FE47" w14:textId="77777777" w:rsidR="00CD0386" w:rsidRPr="00912253" w:rsidRDefault="00CD0386" w:rsidP="00CD0386">
            <w:pPr>
              <w:rPr>
                <w:rFonts w:cs="Times New Roman"/>
                <w:sz w:val="26"/>
                <w:szCs w:val="26"/>
              </w:rPr>
            </w:pPr>
          </w:p>
        </w:tc>
        <w:tc>
          <w:tcPr>
            <w:tcW w:w="229" w:type="pct"/>
          </w:tcPr>
          <w:p w14:paraId="3002BA58" w14:textId="2E35532D" w:rsidR="00CD0386" w:rsidRPr="00912253" w:rsidRDefault="002A5F19" w:rsidP="00CD0386">
            <w:pPr>
              <w:rPr>
                <w:rFonts w:cs="Times New Roman"/>
                <w:sz w:val="26"/>
                <w:szCs w:val="26"/>
              </w:rPr>
            </w:pPr>
            <w:r w:rsidRPr="00912253">
              <w:rPr>
                <w:rFonts w:cs="Times New Roman"/>
                <w:sz w:val="26"/>
                <w:szCs w:val="26"/>
              </w:rPr>
              <w:t>3</w:t>
            </w:r>
          </w:p>
        </w:tc>
        <w:tc>
          <w:tcPr>
            <w:tcW w:w="229" w:type="pct"/>
          </w:tcPr>
          <w:p w14:paraId="73B37F8F" w14:textId="4EC4B406" w:rsidR="00CD0386" w:rsidRPr="00912253" w:rsidRDefault="002A5F19" w:rsidP="00CD0386">
            <w:pPr>
              <w:rPr>
                <w:rFonts w:cs="Times New Roman"/>
                <w:sz w:val="26"/>
                <w:szCs w:val="26"/>
              </w:rPr>
            </w:pPr>
            <w:r w:rsidRPr="00912253">
              <w:rPr>
                <w:rFonts w:cs="Times New Roman"/>
                <w:sz w:val="26"/>
                <w:szCs w:val="26"/>
              </w:rPr>
              <w:t>1</w:t>
            </w:r>
          </w:p>
        </w:tc>
        <w:tc>
          <w:tcPr>
            <w:tcW w:w="232" w:type="pct"/>
          </w:tcPr>
          <w:p w14:paraId="483176A0" w14:textId="233E396A" w:rsidR="00CD0386" w:rsidRPr="00912253" w:rsidRDefault="00160139" w:rsidP="00CD0386">
            <w:pPr>
              <w:rPr>
                <w:rFonts w:cs="Times New Roman"/>
                <w:sz w:val="26"/>
                <w:szCs w:val="26"/>
              </w:rPr>
            </w:pPr>
            <w:r w:rsidRPr="00912253">
              <w:rPr>
                <w:rFonts w:cs="Times New Roman"/>
                <w:sz w:val="26"/>
                <w:szCs w:val="26"/>
              </w:rPr>
              <w:t>3</w:t>
            </w:r>
          </w:p>
        </w:tc>
        <w:tc>
          <w:tcPr>
            <w:tcW w:w="325" w:type="pct"/>
          </w:tcPr>
          <w:p w14:paraId="2CA0C4B3" w14:textId="46656A82" w:rsidR="00CD0386" w:rsidRPr="00912253" w:rsidRDefault="00160139" w:rsidP="00160139">
            <w:pPr>
              <w:jc w:val="center"/>
              <w:rPr>
                <w:rFonts w:cs="Times New Roman"/>
                <w:b/>
                <w:bCs/>
                <w:sz w:val="26"/>
                <w:szCs w:val="26"/>
              </w:rPr>
            </w:pPr>
            <w:r w:rsidRPr="00912253">
              <w:rPr>
                <w:rFonts w:cs="Times New Roman"/>
                <w:b/>
                <w:bCs/>
                <w:sz w:val="26"/>
                <w:szCs w:val="26"/>
              </w:rPr>
              <w:t>2,0</w:t>
            </w:r>
          </w:p>
        </w:tc>
      </w:tr>
      <w:tr w:rsidR="00FD2380" w:rsidRPr="00912253" w14:paraId="26275A66" w14:textId="77777777" w:rsidTr="00160139">
        <w:tc>
          <w:tcPr>
            <w:tcW w:w="1287" w:type="pct"/>
            <w:gridSpan w:val="3"/>
          </w:tcPr>
          <w:p w14:paraId="6F109C8F" w14:textId="3392A059" w:rsidR="00FD2380" w:rsidRPr="00912253" w:rsidRDefault="00FD2380" w:rsidP="00FD2380">
            <w:pPr>
              <w:jc w:val="center"/>
              <w:rPr>
                <w:rFonts w:cs="Times New Roman"/>
                <w:b/>
                <w:bCs/>
                <w:sz w:val="26"/>
                <w:szCs w:val="26"/>
              </w:rPr>
            </w:pPr>
            <w:r w:rsidRPr="00912253">
              <w:rPr>
                <w:rFonts w:cs="Times New Roman"/>
                <w:b/>
                <w:bCs/>
                <w:sz w:val="26"/>
                <w:szCs w:val="26"/>
              </w:rPr>
              <w:t>Tổng số câu</w:t>
            </w:r>
          </w:p>
        </w:tc>
        <w:tc>
          <w:tcPr>
            <w:tcW w:w="220" w:type="pct"/>
          </w:tcPr>
          <w:p w14:paraId="6B530432" w14:textId="11E7DA1C" w:rsidR="00FD2380" w:rsidRPr="00912253" w:rsidRDefault="002F124D" w:rsidP="00FD2380">
            <w:pPr>
              <w:jc w:val="center"/>
              <w:rPr>
                <w:rFonts w:cs="Times New Roman"/>
                <w:b/>
                <w:bCs/>
                <w:sz w:val="26"/>
                <w:szCs w:val="26"/>
              </w:rPr>
            </w:pPr>
            <w:r w:rsidRPr="00912253">
              <w:rPr>
                <w:rFonts w:cs="Times New Roman"/>
                <w:b/>
                <w:bCs/>
                <w:sz w:val="26"/>
                <w:szCs w:val="26"/>
              </w:rPr>
              <w:t>8</w:t>
            </w:r>
          </w:p>
        </w:tc>
        <w:tc>
          <w:tcPr>
            <w:tcW w:w="222" w:type="pct"/>
          </w:tcPr>
          <w:p w14:paraId="6AD4F01E" w14:textId="06A71D45" w:rsidR="00FD2380" w:rsidRPr="00912253" w:rsidRDefault="002F124D" w:rsidP="00FD2380">
            <w:pPr>
              <w:jc w:val="center"/>
              <w:rPr>
                <w:rFonts w:cs="Times New Roman"/>
                <w:b/>
                <w:bCs/>
                <w:sz w:val="26"/>
                <w:szCs w:val="26"/>
              </w:rPr>
            </w:pPr>
            <w:r w:rsidRPr="00912253">
              <w:rPr>
                <w:rFonts w:cs="Times New Roman"/>
                <w:b/>
                <w:bCs/>
                <w:sz w:val="26"/>
                <w:szCs w:val="26"/>
              </w:rPr>
              <w:t>2</w:t>
            </w:r>
          </w:p>
        </w:tc>
        <w:tc>
          <w:tcPr>
            <w:tcW w:w="232" w:type="pct"/>
          </w:tcPr>
          <w:p w14:paraId="060C95C7" w14:textId="541AA347" w:rsidR="00FD2380" w:rsidRPr="00912253" w:rsidRDefault="002F124D" w:rsidP="00FD2380">
            <w:pPr>
              <w:jc w:val="center"/>
              <w:rPr>
                <w:rFonts w:cs="Times New Roman"/>
                <w:b/>
                <w:bCs/>
                <w:sz w:val="26"/>
                <w:szCs w:val="26"/>
              </w:rPr>
            </w:pPr>
            <w:r w:rsidRPr="00912253">
              <w:rPr>
                <w:rFonts w:cs="Times New Roman"/>
                <w:b/>
                <w:bCs/>
                <w:sz w:val="26"/>
                <w:szCs w:val="26"/>
              </w:rPr>
              <w:t>2</w:t>
            </w:r>
          </w:p>
        </w:tc>
        <w:tc>
          <w:tcPr>
            <w:tcW w:w="221" w:type="pct"/>
          </w:tcPr>
          <w:p w14:paraId="2BDAB5E8" w14:textId="7C2421ED" w:rsidR="00FD2380" w:rsidRPr="00912253" w:rsidRDefault="005E2549" w:rsidP="00FD2380">
            <w:pPr>
              <w:jc w:val="center"/>
              <w:rPr>
                <w:rFonts w:cs="Times New Roman"/>
                <w:b/>
                <w:bCs/>
                <w:sz w:val="26"/>
                <w:szCs w:val="26"/>
              </w:rPr>
            </w:pPr>
            <w:r w:rsidRPr="00912253">
              <w:rPr>
                <w:rFonts w:cs="Times New Roman"/>
                <w:b/>
                <w:bCs/>
                <w:sz w:val="26"/>
                <w:szCs w:val="26"/>
              </w:rPr>
              <w:t>4</w:t>
            </w:r>
          </w:p>
        </w:tc>
        <w:tc>
          <w:tcPr>
            <w:tcW w:w="222" w:type="pct"/>
          </w:tcPr>
          <w:p w14:paraId="00814B1E" w14:textId="113677B6" w:rsidR="00FD2380" w:rsidRPr="00912253" w:rsidRDefault="005E2549" w:rsidP="00FD2380">
            <w:pPr>
              <w:jc w:val="center"/>
              <w:rPr>
                <w:rFonts w:cs="Times New Roman"/>
                <w:b/>
                <w:bCs/>
                <w:sz w:val="26"/>
                <w:szCs w:val="26"/>
              </w:rPr>
            </w:pPr>
            <w:r w:rsidRPr="00912253">
              <w:rPr>
                <w:rFonts w:cs="Times New Roman"/>
                <w:b/>
                <w:bCs/>
                <w:sz w:val="26"/>
                <w:szCs w:val="26"/>
              </w:rPr>
              <w:t>2</w:t>
            </w:r>
          </w:p>
        </w:tc>
        <w:tc>
          <w:tcPr>
            <w:tcW w:w="232" w:type="pct"/>
          </w:tcPr>
          <w:p w14:paraId="7B2B7C76" w14:textId="719B4945" w:rsidR="00FD2380" w:rsidRPr="00912253" w:rsidRDefault="005E2549" w:rsidP="00FD2380">
            <w:pPr>
              <w:jc w:val="center"/>
              <w:rPr>
                <w:rFonts w:cs="Times New Roman"/>
                <w:b/>
                <w:bCs/>
                <w:sz w:val="26"/>
                <w:szCs w:val="26"/>
              </w:rPr>
            </w:pPr>
            <w:r w:rsidRPr="00912253">
              <w:rPr>
                <w:rFonts w:cs="Times New Roman"/>
                <w:b/>
                <w:bCs/>
                <w:sz w:val="26"/>
                <w:szCs w:val="26"/>
              </w:rPr>
              <w:t>2</w:t>
            </w:r>
          </w:p>
        </w:tc>
        <w:tc>
          <w:tcPr>
            <w:tcW w:w="221" w:type="pct"/>
          </w:tcPr>
          <w:p w14:paraId="4E52AE68" w14:textId="25986249" w:rsidR="00FD2380" w:rsidRPr="00912253" w:rsidRDefault="002A5F19" w:rsidP="00FD2380">
            <w:pPr>
              <w:jc w:val="center"/>
              <w:rPr>
                <w:rFonts w:cs="Times New Roman"/>
                <w:b/>
                <w:bCs/>
                <w:sz w:val="26"/>
                <w:szCs w:val="26"/>
              </w:rPr>
            </w:pPr>
            <w:r w:rsidRPr="00912253">
              <w:rPr>
                <w:rFonts w:cs="Times New Roman"/>
                <w:b/>
                <w:bCs/>
                <w:sz w:val="26"/>
                <w:szCs w:val="26"/>
              </w:rPr>
              <w:t>0</w:t>
            </w:r>
          </w:p>
        </w:tc>
        <w:tc>
          <w:tcPr>
            <w:tcW w:w="222" w:type="pct"/>
          </w:tcPr>
          <w:p w14:paraId="54F9B49B" w14:textId="61FF44E3" w:rsidR="00FD2380" w:rsidRPr="00912253" w:rsidRDefault="002A5F19" w:rsidP="00FD2380">
            <w:pPr>
              <w:jc w:val="center"/>
              <w:rPr>
                <w:rFonts w:cs="Times New Roman"/>
                <w:b/>
                <w:bCs/>
                <w:sz w:val="26"/>
                <w:szCs w:val="26"/>
              </w:rPr>
            </w:pPr>
            <w:r w:rsidRPr="00912253">
              <w:rPr>
                <w:rFonts w:cs="Times New Roman"/>
                <w:b/>
                <w:bCs/>
                <w:sz w:val="26"/>
                <w:szCs w:val="26"/>
              </w:rPr>
              <w:t>2</w:t>
            </w:r>
          </w:p>
        </w:tc>
        <w:tc>
          <w:tcPr>
            <w:tcW w:w="232" w:type="pct"/>
          </w:tcPr>
          <w:p w14:paraId="0A927C92" w14:textId="1902A56A" w:rsidR="00FD2380" w:rsidRPr="00912253" w:rsidRDefault="002A5F19" w:rsidP="00FD2380">
            <w:pPr>
              <w:jc w:val="center"/>
              <w:rPr>
                <w:rFonts w:cs="Times New Roman"/>
                <w:b/>
                <w:bCs/>
                <w:sz w:val="26"/>
                <w:szCs w:val="26"/>
              </w:rPr>
            </w:pPr>
            <w:r w:rsidRPr="00912253">
              <w:rPr>
                <w:rFonts w:cs="Times New Roman"/>
                <w:b/>
                <w:bCs/>
                <w:sz w:val="26"/>
                <w:szCs w:val="26"/>
              </w:rPr>
              <w:t>2</w:t>
            </w:r>
          </w:p>
        </w:tc>
        <w:tc>
          <w:tcPr>
            <w:tcW w:w="221" w:type="pct"/>
          </w:tcPr>
          <w:p w14:paraId="30C1B3D9" w14:textId="15908B08" w:rsidR="00FD2380" w:rsidRPr="00912253" w:rsidRDefault="002A5F19" w:rsidP="00FD2380">
            <w:pPr>
              <w:jc w:val="center"/>
              <w:rPr>
                <w:rFonts w:cs="Times New Roman"/>
                <w:b/>
                <w:bCs/>
                <w:sz w:val="26"/>
                <w:szCs w:val="26"/>
              </w:rPr>
            </w:pPr>
            <w:r w:rsidRPr="00912253">
              <w:rPr>
                <w:rFonts w:cs="Times New Roman"/>
                <w:b/>
                <w:bCs/>
                <w:sz w:val="26"/>
                <w:szCs w:val="26"/>
              </w:rPr>
              <w:t>1</w:t>
            </w:r>
          </w:p>
        </w:tc>
        <w:tc>
          <w:tcPr>
            <w:tcW w:w="222" w:type="pct"/>
          </w:tcPr>
          <w:p w14:paraId="121D5843" w14:textId="28BBF17A" w:rsidR="00FD2380" w:rsidRPr="00912253" w:rsidRDefault="00160139" w:rsidP="00FD2380">
            <w:pPr>
              <w:jc w:val="center"/>
              <w:rPr>
                <w:rFonts w:cs="Times New Roman"/>
                <w:b/>
                <w:bCs/>
                <w:sz w:val="26"/>
                <w:szCs w:val="26"/>
              </w:rPr>
            </w:pPr>
            <w:r w:rsidRPr="00912253">
              <w:rPr>
                <w:rFonts w:cs="Times New Roman"/>
                <w:b/>
                <w:bCs/>
                <w:sz w:val="26"/>
                <w:szCs w:val="26"/>
              </w:rPr>
              <w:t>1</w:t>
            </w:r>
          </w:p>
        </w:tc>
        <w:tc>
          <w:tcPr>
            <w:tcW w:w="232" w:type="pct"/>
          </w:tcPr>
          <w:p w14:paraId="0ACFC04F" w14:textId="4D2B959C" w:rsidR="00FD2380" w:rsidRPr="00912253" w:rsidRDefault="00160139" w:rsidP="00FD2380">
            <w:pPr>
              <w:jc w:val="center"/>
              <w:rPr>
                <w:rFonts w:cs="Times New Roman"/>
                <w:b/>
                <w:bCs/>
                <w:sz w:val="26"/>
                <w:szCs w:val="26"/>
              </w:rPr>
            </w:pPr>
            <w:r w:rsidRPr="00912253">
              <w:rPr>
                <w:rFonts w:cs="Times New Roman"/>
                <w:b/>
                <w:bCs/>
                <w:sz w:val="26"/>
                <w:szCs w:val="26"/>
              </w:rPr>
              <w:t>1</w:t>
            </w:r>
          </w:p>
        </w:tc>
        <w:tc>
          <w:tcPr>
            <w:tcW w:w="229" w:type="pct"/>
          </w:tcPr>
          <w:p w14:paraId="5F11527E" w14:textId="7E87C952" w:rsidR="00FD2380" w:rsidRPr="00912253" w:rsidRDefault="002A5F19" w:rsidP="00FD2380">
            <w:pPr>
              <w:jc w:val="center"/>
              <w:rPr>
                <w:rFonts w:cs="Times New Roman"/>
                <w:b/>
                <w:bCs/>
                <w:sz w:val="26"/>
                <w:szCs w:val="26"/>
              </w:rPr>
            </w:pPr>
            <w:r w:rsidRPr="00912253">
              <w:rPr>
                <w:rFonts w:cs="Times New Roman"/>
                <w:b/>
                <w:bCs/>
                <w:sz w:val="26"/>
                <w:szCs w:val="26"/>
              </w:rPr>
              <w:t>13</w:t>
            </w:r>
          </w:p>
        </w:tc>
        <w:tc>
          <w:tcPr>
            <w:tcW w:w="229" w:type="pct"/>
          </w:tcPr>
          <w:p w14:paraId="369683AA" w14:textId="3A435AE8" w:rsidR="00FD2380" w:rsidRPr="00912253" w:rsidRDefault="002A5F19" w:rsidP="00FD2380">
            <w:pPr>
              <w:jc w:val="center"/>
              <w:rPr>
                <w:rFonts w:cs="Times New Roman"/>
                <w:b/>
                <w:bCs/>
                <w:sz w:val="26"/>
                <w:szCs w:val="26"/>
              </w:rPr>
            </w:pPr>
            <w:r w:rsidRPr="00912253">
              <w:rPr>
                <w:rFonts w:cs="Times New Roman"/>
                <w:b/>
                <w:bCs/>
                <w:sz w:val="26"/>
                <w:szCs w:val="26"/>
              </w:rPr>
              <w:t>7</w:t>
            </w:r>
          </w:p>
        </w:tc>
        <w:tc>
          <w:tcPr>
            <w:tcW w:w="232" w:type="pct"/>
          </w:tcPr>
          <w:p w14:paraId="4745ED12" w14:textId="47F78889" w:rsidR="00FD2380" w:rsidRPr="00912253" w:rsidRDefault="00160139" w:rsidP="00FD2380">
            <w:pPr>
              <w:jc w:val="center"/>
              <w:rPr>
                <w:rFonts w:cs="Times New Roman"/>
                <w:b/>
                <w:bCs/>
                <w:sz w:val="26"/>
                <w:szCs w:val="26"/>
              </w:rPr>
            </w:pPr>
            <w:r w:rsidRPr="00912253">
              <w:rPr>
                <w:rFonts w:cs="Times New Roman"/>
                <w:b/>
                <w:bCs/>
                <w:sz w:val="26"/>
                <w:szCs w:val="26"/>
              </w:rPr>
              <w:t>7</w:t>
            </w:r>
          </w:p>
        </w:tc>
        <w:tc>
          <w:tcPr>
            <w:tcW w:w="325" w:type="pct"/>
          </w:tcPr>
          <w:p w14:paraId="60A49CFC" w14:textId="731F1C42" w:rsidR="00FD2380" w:rsidRPr="00912253" w:rsidRDefault="00160139" w:rsidP="00FD2380">
            <w:pPr>
              <w:jc w:val="center"/>
              <w:rPr>
                <w:rFonts w:cs="Times New Roman"/>
                <w:b/>
                <w:bCs/>
                <w:sz w:val="26"/>
                <w:szCs w:val="26"/>
              </w:rPr>
            </w:pPr>
            <w:r w:rsidRPr="00912253">
              <w:rPr>
                <w:rFonts w:cs="Times New Roman"/>
                <w:b/>
                <w:bCs/>
                <w:sz w:val="26"/>
                <w:szCs w:val="26"/>
              </w:rPr>
              <w:t>27</w:t>
            </w:r>
          </w:p>
        </w:tc>
      </w:tr>
      <w:tr w:rsidR="00FD2380" w:rsidRPr="00912253" w14:paraId="6A78FBA2" w14:textId="77777777" w:rsidTr="00160139">
        <w:tc>
          <w:tcPr>
            <w:tcW w:w="1287" w:type="pct"/>
            <w:gridSpan w:val="3"/>
          </w:tcPr>
          <w:p w14:paraId="538B2090" w14:textId="0546477F" w:rsidR="00FD2380" w:rsidRPr="00912253" w:rsidRDefault="00FD2380" w:rsidP="00FD2380">
            <w:pPr>
              <w:jc w:val="center"/>
              <w:rPr>
                <w:rFonts w:cs="Times New Roman"/>
                <w:b/>
                <w:bCs/>
                <w:sz w:val="26"/>
                <w:szCs w:val="26"/>
              </w:rPr>
            </w:pPr>
            <w:r w:rsidRPr="00912253">
              <w:rPr>
                <w:rFonts w:cs="Times New Roman"/>
                <w:b/>
                <w:bCs/>
                <w:sz w:val="26"/>
                <w:szCs w:val="26"/>
              </w:rPr>
              <w:t>Tổng số điểm</w:t>
            </w:r>
          </w:p>
        </w:tc>
        <w:tc>
          <w:tcPr>
            <w:tcW w:w="674" w:type="pct"/>
            <w:gridSpan w:val="3"/>
          </w:tcPr>
          <w:p w14:paraId="791F05F9" w14:textId="71E28267"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674" w:type="pct"/>
            <w:gridSpan w:val="3"/>
          </w:tcPr>
          <w:p w14:paraId="2B4A21CE" w14:textId="1E7AAE84" w:rsidR="00FD2380" w:rsidRPr="00912253" w:rsidRDefault="00FD2380" w:rsidP="00FD2380">
            <w:pPr>
              <w:jc w:val="center"/>
              <w:rPr>
                <w:rFonts w:cs="Times New Roman"/>
                <w:b/>
                <w:bCs/>
                <w:sz w:val="26"/>
                <w:szCs w:val="26"/>
              </w:rPr>
            </w:pPr>
            <w:r w:rsidRPr="00912253">
              <w:rPr>
                <w:rFonts w:cs="Times New Roman"/>
                <w:b/>
                <w:bCs/>
                <w:sz w:val="26"/>
                <w:szCs w:val="26"/>
              </w:rPr>
              <w:t>2,0</w:t>
            </w:r>
          </w:p>
        </w:tc>
        <w:tc>
          <w:tcPr>
            <w:tcW w:w="674" w:type="pct"/>
            <w:gridSpan w:val="3"/>
          </w:tcPr>
          <w:p w14:paraId="5EA7298C" w14:textId="540601E7" w:rsidR="00FD2380" w:rsidRPr="00912253" w:rsidRDefault="00FD2380" w:rsidP="00FD2380">
            <w:pPr>
              <w:jc w:val="center"/>
              <w:rPr>
                <w:rFonts w:cs="Times New Roman"/>
                <w:b/>
                <w:bCs/>
                <w:sz w:val="26"/>
                <w:szCs w:val="26"/>
              </w:rPr>
            </w:pPr>
            <w:r w:rsidRPr="00912253">
              <w:rPr>
                <w:rFonts w:cs="Times New Roman"/>
                <w:b/>
                <w:bCs/>
                <w:sz w:val="26"/>
                <w:szCs w:val="26"/>
              </w:rPr>
              <w:t>2,0</w:t>
            </w:r>
          </w:p>
        </w:tc>
        <w:tc>
          <w:tcPr>
            <w:tcW w:w="675" w:type="pct"/>
            <w:gridSpan w:val="3"/>
          </w:tcPr>
          <w:p w14:paraId="52B56699" w14:textId="4F7E9C70"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229" w:type="pct"/>
          </w:tcPr>
          <w:p w14:paraId="142DD221" w14:textId="07912101" w:rsidR="00FD2380" w:rsidRPr="00912253" w:rsidRDefault="00FD2380" w:rsidP="00FD2380">
            <w:pPr>
              <w:jc w:val="center"/>
              <w:rPr>
                <w:rFonts w:cs="Times New Roman"/>
                <w:b/>
                <w:bCs/>
                <w:sz w:val="26"/>
                <w:szCs w:val="26"/>
              </w:rPr>
            </w:pPr>
            <w:r w:rsidRPr="00912253">
              <w:rPr>
                <w:rFonts w:cs="Times New Roman"/>
                <w:b/>
                <w:bCs/>
                <w:sz w:val="26"/>
                <w:szCs w:val="26"/>
              </w:rPr>
              <w:t>4,0</w:t>
            </w:r>
          </w:p>
        </w:tc>
        <w:tc>
          <w:tcPr>
            <w:tcW w:w="229" w:type="pct"/>
          </w:tcPr>
          <w:p w14:paraId="3CE2E799" w14:textId="52DEB4C0"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232" w:type="pct"/>
          </w:tcPr>
          <w:p w14:paraId="67DBA77B" w14:textId="04D5754B"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325" w:type="pct"/>
          </w:tcPr>
          <w:p w14:paraId="70B4FDC9" w14:textId="168E776F" w:rsidR="00FD2380" w:rsidRPr="00912253" w:rsidRDefault="00160139" w:rsidP="00FD2380">
            <w:pPr>
              <w:jc w:val="center"/>
              <w:rPr>
                <w:rFonts w:cs="Times New Roman"/>
                <w:b/>
                <w:bCs/>
                <w:sz w:val="26"/>
                <w:szCs w:val="26"/>
              </w:rPr>
            </w:pPr>
            <w:r w:rsidRPr="00912253">
              <w:rPr>
                <w:rFonts w:cs="Times New Roman"/>
                <w:b/>
                <w:bCs/>
                <w:sz w:val="26"/>
                <w:szCs w:val="26"/>
              </w:rPr>
              <w:t>10</w:t>
            </w:r>
          </w:p>
        </w:tc>
      </w:tr>
      <w:tr w:rsidR="00FD2380" w:rsidRPr="00912253" w14:paraId="6FBB6848" w14:textId="77777777" w:rsidTr="00160139">
        <w:tc>
          <w:tcPr>
            <w:tcW w:w="1287" w:type="pct"/>
            <w:gridSpan w:val="3"/>
          </w:tcPr>
          <w:p w14:paraId="3023B48A" w14:textId="4F784796" w:rsidR="00FD2380" w:rsidRPr="00912253" w:rsidRDefault="00FD2380" w:rsidP="00FD2380">
            <w:pPr>
              <w:jc w:val="center"/>
              <w:rPr>
                <w:rFonts w:cs="Times New Roman"/>
                <w:b/>
                <w:bCs/>
                <w:sz w:val="26"/>
                <w:szCs w:val="26"/>
              </w:rPr>
            </w:pPr>
            <w:r w:rsidRPr="00912253">
              <w:rPr>
                <w:rFonts w:cs="Times New Roman"/>
                <w:b/>
                <w:bCs/>
                <w:sz w:val="26"/>
                <w:szCs w:val="26"/>
              </w:rPr>
              <w:t>Tỉ lệ %</w:t>
            </w:r>
          </w:p>
        </w:tc>
        <w:tc>
          <w:tcPr>
            <w:tcW w:w="674" w:type="pct"/>
            <w:gridSpan w:val="3"/>
          </w:tcPr>
          <w:p w14:paraId="1CB84EC6" w14:textId="5598B14B"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674" w:type="pct"/>
            <w:gridSpan w:val="3"/>
          </w:tcPr>
          <w:p w14:paraId="4E6AE670" w14:textId="5DD65CF7" w:rsidR="00FD2380" w:rsidRPr="00912253" w:rsidRDefault="00FD2380" w:rsidP="00FD2380">
            <w:pPr>
              <w:jc w:val="center"/>
              <w:rPr>
                <w:rFonts w:cs="Times New Roman"/>
                <w:b/>
                <w:bCs/>
                <w:sz w:val="26"/>
                <w:szCs w:val="26"/>
              </w:rPr>
            </w:pPr>
            <w:r w:rsidRPr="00912253">
              <w:rPr>
                <w:rFonts w:cs="Times New Roman"/>
                <w:b/>
                <w:bCs/>
                <w:sz w:val="26"/>
                <w:szCs w:val="26"/>
              </w:rPr>
              <w:t>2,0</w:t>
            </w:r>
          </w:p>
        </w:tc>
        <w:tc>
          <w:tcPr>
            <w:tcW w:w="674" w:type="pct"/>
            <w:gridSpan w:val="3"/>
          </w:tcPr>
          <w:p w14:paraId="49B4E36D" w14:textId="03B95DF4" w:rsidR="00FD2380" w:rsidRPr="00912253" w:rsidRDefault="00FD2380" w:rsidP="00FD2380">
            <w:pPr>
              <w:jc w:val="center"/>
              <w:rPr>
                <w:rFonts w:cs="Times New Roman"/>
                <w:b/>
                <w:bCs/>
                <w:sz w:val="26"/>
                <w:szCs w:val="26"/>
              </w:rPr>
            </w:pPr>
            <w:r w:rsidRPr="00912253">
              <w:rPr>
                <w:rFonts w:cs="Times New Roman"/>
                <w:b/>
                <w:bCs/>
                <w:sz w:val="26"/>
                <w:szCs w:val="26"/>
              </w:rPr>
              <w:t>2,0</w:t>
            </w:r>
          </w:p>
        </w:tc>
        <w:tc>
          <w:tcPr>
            <w:tcW w:w="675" w:type="pct"/>
            <w:gridSpan w:val="3"/>
          </w:tcPr>
          <w:p w14:paraId="3ADA4EE7" w14:textId="79561488"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229" w:type="pct"/>
          </w:tcPr>
          <w:p w14:paraId="6411CCC8" w14:textId="765E9CC4" w:rsidR="00FD2380" w:rsidRPr="00912253" w:rsidRDefault="00FD2380" w:rsidP="00FD2380">
            <w:pPr>
              <w:jc w:val="center"/>
              <w:rPr>
                <w:rFonts w:cs="Times New Roman"/>
                <w:b/>
                <w:bCs/>
                <w:sz w:val="26"/>
                <w:szCs w:val="26"/>
              </w:rPr>
            </w:pPr>
            <w:r w:rsidRPr="00912253">
              <w:rPr>
                <w:rFonts w:cs="Times New Roman"/>
                <w:b/>
                <w:bCs/>
                <w:sz w:val="26"/>
                <w:szCs w:val="26"/>
              </w:rPr>
              <w:t>4,0</w:t>
            </w:r>
          </w:p>
        </w:tc>
        <w:tc>
          <w:tcPr>
            <w:tcW w:w="229" w:type="pct"/>
          </w:tcPr>
          <w:p w14:paraId="19E9FED5" w14:textId="26B0F2AE"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232" w:type="pct"/>
          </w:tcPr>
          <w:p w14:paraId="40E1F39E" w14:textId="6D5AD134" w:rsidR="00FD2380" w:rsidRPr="00912253" w:rsidRDefault="00FD2380" w:rsidP="00FD2380">
            <w:pPr>
              <w:jc w:val="center"/>
              <w:rPr>
                <w:rFonts w:cs="Times New Roman"/>
                <w:b/>
                <w:bCs/>
                <w:sz w:val="26"/>
                <w:szCs w:val="26"/>
              </w:rPr>
            </w:pPr>
            <w:r w:rsidRPr="00912253">
              <w:rPr>
                <w:rFonts w:cs="Times New Roman"/>
                <w:b/>
                <w:bCs/>
                <w:sz w:val="26"/>
                <w:szCs w:val="26"/>
              </w:rPr>
              <w:t>3,0</w:t>
            </w:r>
          </w:p>
        </w:tc>
        <w:tc>
          <w:tcPr>
            <w:tcW w:w="325" w:type="pct"/>
          </w:tcPr>
          <w:p w14:paraId="374BBDC1" w14:textId="09CF0B7B" w:rsidR="00FD2380" w:rsidRPr="00912253" w:rsidRDefault="00160139" w:rsidP="00FD2380">
            <w:pPr>
              <w:jc w:val="center"/>
              <w:rPr>
                <w:rFonts w:cs="Times New Roman"/>
                <w:b/>
                <w:bCs/>
                <w:sz w:val="26"/>
                <w:szCs w:val="26"/>
              </w:rPr>
            </w:pPr>
            <w:r w:rsidRPr="00912253">
              <w:rPr>
                <w:rFonts w:cs="Times New Roman"/>
                <w:b/>
                <w:bCs/>
                <w:sz w:val="26"/>
                <w:szCs w:val="26"/>
              </w:rPr>
              <w:t>100%</w:t>
            </w:r>
          </w:p>
        </w:tc>
      </w:tr>
    </w:tbl>
    <w:p w14:paraId="638C06CE" w14:textId="77777777" w:rsidR="00122C53" w:rsidRPr="00912253" w:rsidRDefault="00122C53">
      <w:pPr>
        <w:rPr>
          <w:rFonts w:cs="Times New Roman"/>
          <w:sz w:val="26"/>
          <w:szCs w:val="26"/>
        </w:rPr>
      </w:pPr>
    </w:p>
    <w:p w14:paraId="5C06B68D" w14:textId="77777777" w:rsidR="007139B2" w:rsidRPr="00912253" w:rsidRDefault="007139B2" w:rsidP="007139B2">
      <w:pPr>
        <w:rPr>
          <w:rFonts w:cs="Times New Roman"/>
          <w:b/>
          <w:bCs/>
          <w:sz w:val="26"/>
          <w:szCs w:val="26"/>
        </w:rPr>
      </w:pPr>
      <w:r w:rsidRPr="00912253">
        <w:rPr>
          <w:rFonts w:cs="Times New Roman"/>
          <w:b/>
          <w:bCs/>
          <w:sz w:val="26"/>
          <w:szCs w:val="26"/>
        </w:rPr>
        <w:t>II. BẢN ĐẶC TẢ</w:t>
      </w:r>
    </w:p>
    <w:tbl>
      <w:tblPr>
        <w:tblStyle w:val="TableGrid"/>
        <w:tblW w:w="4973" w:type="pct"/>
        <w:jc w:val="center"/>
        <w:tblLook w:val="04A0" w:firstRow="1" w:lastRow="0" w:firstColumn="1" w:lastColumn="0" w:noHBand="0" w:noVBand="1"/>
      </w:tblPr>
      <w:tblGrid>
        <w:gridCol w:w="684"/>
        <w:gridCol w:w="1311"/>
        <w:gridCol w:w="1286"/>
        <w:gridCol w:w="2156"/>
        <w:gridCol w:w="910"/>
        <w:gridCol w:w="719"/>
        <w:gridCol w:w="748"/>
        <w:gridCol w:w="830"/>
        <w:gridCol w:w="719"/>
        <w:gridCol w:w="748"/>
        <w:gridCol w:w="632"/>
        <w:gridCol w:w="719"/>
        <w:gridCol w:w="751"/>
        <w:gridCol w:w="632"/>
        <w:gridCol w:w="719"/>
        <w:gridCol w:w="748"/>
      </w:tblGrid>
      <w:tr w:rsidR="0091542E" w:rsidRPr="00912253" w14:paraId="59CE0241" w14:textId="611B059B" w:rsidTr="00276891">
        <w:trPr>
          <w:trHeight w:val="557"/>
          <w:tblHeader/>
          <w:jc w:val="center"/>
        </w:trPr>
        <w:tc>
          <w:tcPr>
            <w:tcW w:w="239" w:type="pct"/>
            <w:vMerge w:val="restart"/>
            <w:shd w:val="clear" w:color="auto" w:fill="8EAADB" w:themeFill="accent1" w:themeFillTint="99"/>
            <w:vAlign w:val="center"/>
          </w:tcPr>
          <w:p w14:paraId="64D1A8D7" w14:textId="1E9582EE" w:rsidR="0029060C" w:rsidRPr="00912253" w:rsidRDefault="0029060C" w:rsidP="0029060C">
            <w:pPr>
              <w:tabs>
                <w:tab w:val="left" w:pos="567"/>
              </w:tabs>
              <w:spacing w:beforeLines="20" w:before="48" w:afterLines="20" w:after="48" w:line="312" w:lineRule="auto"/>
              <w:jc w:val="center"/>
              <w:rPr>
                <w:rFonts w:cs="Times New Roman"/>
                <w:b/>
                <w:color w:val="000000" w:themeColor="text1"/>
                <w:spacing w:val="-8"/>
                <w:sz w:val="26"/>
                <w:szCs w:val="26"/>
              </w:rPr>
            </w:pPr>
            <w:r w:rsidRPr="00912253">
              <w:rPr>
                <w:rFonts w:cs="Times New Roman"/>
                <w:b/>
                <w:color w:val="000000" w:themeColor="text1"/>
                <w:spacing w:val="-8"/>
                <w:sz w:val="26"/>
                <w:szCs w:val="26"/>
              </w:rPr>
              <w:t>STT</w:t>
            </w:r>
          </w:p>
        </w:tc>
        <w:tc>
          <w:tcPr>
            <w:tcW w:w="458" w:type="pct"/>
            <w:vMerge w:val="restart"/>
            <w:shd w:val="clear" w:color="auto" w:fill="8EAADB" w:themeFill="accent1" w:themeFillTint="99"/>
            <w:vAlign w:val="center"/>
          </w:tcPr>
          <w:p w14:paraId="23AB0DA9" w14:textId="3AD0A537" w:rsidR="0029060C" w:rsidRPr="00912253" w:rsidRDefault="0029060C" w:rsidP="00A94B43">
            <w:pPr>
              <w:tabs>
                <w:tab w:val="left" w:pos="567"/>
              </w:tabs>
              <w:spacing w:beforeLines="20" w:before="48" w:afterLines="20" w:after="48" w:line="312" w:lineRule="auto"/>
              <w:jc w:val="center"/>
              <w:rPr>
                <w:rFonts w:cs="Times New Roman"/>
                <w:b/>
                <w:color w:val="000000" w:themeColor="text1"/>
                <w:spacing w:val="-8"/>
                <w:sz w:val="26"/>
                <w:szCs w:val="26"/>
              </w:rPr>
            </w:pPr>
            <w:r w:rsidRPr="00912253">
              <w:rPr>
                <w:rFonts w:cs="Times New Roman"/>
                <w:b/>
                <w:color w:val="000000" w:themeColor="text1"/>
                <w:spacing w:val="-8"/>
                <w:sz w:val="26"/>
                <w:szCs w:val="26"/>
              </w:rPr>
              <w:t>Chủ đề/chương</w:t>
            </w:r>
          </w:p>
        </w:tc>
        <w:tc>
          <w:tcPr>
            <w:tcW w:w="449" w:type="pct"/>
            <w:vMerge w:val="restart"/>
            <w:shd w:val="clear" w:color="auto" w:fill="8EAADB" w:themeFill="accent1" w:themeFillTint="99"/>
            <w:vAlign w:val="center"/>
          </w:tcPr>
          <w:p w14:paraId="7437C304" w14:textId="5541275A" w:rsidR="0029060C" w:rsidRPr="00912253" w:rsidRDefault="0029060C" w:rsidP="00A94B43">
            <w:pPr>
              <w:tabs>
                <w:tab w:val="left" w:pos="567"/>
              </w:tabs>
              <w:spacing w:beforeLines="20" w:before="48" w:afterLines="20" w:after="48" w:line="312" w:lineRule="auto"/>
              <w:jc w:val="center"/>
              <w:rPr>
                <w:rFonts w:cs="Times New Roman"/>
                <w:b/>
                <w:color w:val="000000" w:themeColor="text1"/>
                <w:spacing w:val="-8"/>
                <w:sz w:val="26"/>
                <w:szCs w:val="26"/>
              </w:rPr>
            </w:pPr>
            <w:r w:rsidRPr="00912253">
              <w:rPr>
                <w:rFonts w:cs="Times New Roman"/>
                <w:b/>
                <w:color w:val="000000" w:themeColor="text1"/>
                <w:sz w:val="26"/>
                <w:szCs w:val="26"/>
              </w:rPr>
              <w:t xml:space="preserve">Nội dung/đơn vị </w:t>
            </w:r>
            <w:r w:rsidRPr="00912253">
              <w:rPr>
                <w:rFonts w:cs="Times New Roman"/>
                <w:b/>
                <w:color w:val="000000" w:themeColor="text1"/>
                <w:sz w:val="26"/>
                <w:szCs w:val="26"/>
              </w:rPr>
              <w:br/>
              <w:t>kiến thức</w:t>
            </w:r>
          </w:p>
        </w:tc>
        <w:tc>
          <w:tcPr>
            <w:tcW w:w="754" w:type="pct"/>
            <w:vMerge w:val="restart"/>
            <w:shd w:val="clear" w:color="auto" w:fill="8EAADB" w:themeFill="accent1" w:themeFillTint="99"/>
            <w:vAlign w:val="center"/>
          </w:tcPr>
          <w:p w14:paraId="1A415A41" w14:textId="40032021" w:rsidR="0029060C" w:rsidRPr="00912253" w:rsidRDefault="0029060C" w:rsidP="0029060C">
            <w:pPr>
              <w:tabs>
                <w:tab w:val="left" w:pos="567"/>
              </w:tabs>
              <w:spacing w:beforeLines="20" w:before="48" w:afterLines="20" w:after="48" w:line="312" w:lineRule="auto"/>
              <w:jc w:val="center"/>
              <w:rPr>
                <w:rFonts w:cs="Times New Roman"/>
                <w:b/>
                <w:color w:val="000000" w:themeColor="text1"/>
                <w:spacing w:val="-8"/>
                <w:sz w:val="26"/>
                <w:szCs w:val="26"/>
              </w:rPr>
            </w:pPr>
            <w:r w:rsidRPr="00912253">
              <w:rPr>
                <w:rFonts w:cs="Times New Roman"/>
                <w:b/>
                <w:color w:val="000000" w:themeColor="text1"/>
                <w:spacing w:val="-8"/>
                <w:sz w:val="26"/>
                <w:szCs w:val="26"/>
              </w:rPr>
              <w:t>Yêu cầu cần đạt</w:t>
            </w:r>
          </w:p>
        </w:tc>
        <w:tc>
          <w:tcPr>
            <w:tcW w:w="3100" w:type="pct"/>
            <w:gridSpan w:val="12"/>
            <w:shd w:val="clear" w:color="auto" w:fill="8EAADB" w:themeFill="accent1" w:themeFillTint="99"/>
          </w:tcPr>
          <w:p w14:paraId="71A40155" w14:textId="43304F59" w:rsidR="0029060C" w:rsidRPr="00912253" w:rsidRDefault="0029060C" w:rsidP="0029060C">
            <w:pPr>
              <w:tabs>
                <w:tab w:val="left" w:pos="567"/>
              </w:tabs>
              <w:spacing w:beforeLines="20" w:before="48" w:afterLines="20" w:after="48" w:line="312" w:lineRule="auto"/>
              <w:jc w:val="center"/>
              <w:rPr>
                <w:rFonts w:cs="Times New Roman"/>
                <w:b/>
                <w:color w:val="000000" w:themeColor="text1"/>
                <w:spacing w:val="-8"/>
                <w:sz w:val="26"/>
                <w:szCs w:val="26"/>
              </w:rPr>
            </w:pPr>
            <w:r w:rsidRPr="00912253">
              <w:rPr>
                <w:rFonts w:cs="Times New Roman"/>
                <w:b/>
                <w:color w:val="000000" w:themeColor="text1"/>
                <w:spacing w:val="-8"/>
                <w:sz w:val="26"/>
                <w:szCs w:val="26"/>
              </w:rPr>
              <w:t>Số câu hỏi ở các mức độ đánh giá</w:t>
            </w:r>
          </w:p>
        </w:tc>
      </w:tr>
      <w:tr w:rsidR="006E4F2C" w:rsidRPr="00912253" w14:paraId="5D4959C4" w14:textId="430CDAED" w:rsidTr="00276891">
        <w:trPr>
          <w:trHeight w:val="272"/>
          <w:tblHeader/>
          <w:jc w:val="center"/>
        </w:trPr>
        <w:tc>
          <w:tcPr>
            <w:tcW w:w="239" w:type="pct"/>
            <w:vMerge/>
            <w:shd w:val="clear" w:color="auto" w:fill="8EAADB" w:themeFill="accent1" w:themeFillTint="99"/>
          </w:tcPr>
          <w:p w14:paraId="77812AA4" w14:textId="77777777" w:rsidR="0029060C" w:rsidRPr="00912253" w:rsidRDefault="0029060C" w:rsidP="00A94B43">
            <w:pPr>
              <w:tabs>
                <w:tab w:val="left" w:pos="567"/>
              </w:tabs>
              <w:spacing w:beforeLines="20" w:before="48" w:afterLines="20" w:after="48" w:line="312" w:lineRule="auto"/>
              <w:jc w:val="center"/>
              <w:rPr>
                <w:rFonts w:cs="Times New Roman"/>
                <w:b/>
                <w:color w:val="000000" w:themeColor="text1"/>
                <w:spacing w:val="-8"/>
                <w:sz w:val="26"/>
                <w:szCs w:val="26"/>
              </w:rPr>
            </w:pPr>
          </w:p>
        </w:tc>
        <w:tc>
          <w:tcPr>
            <w:tcW w:w="458" w:type="pct"/>
            <w:vMerge/>
            <w:shd w:val="clear" w:color="auto" w:fill="8EAADB" w:themeFill="accent1" w:themeFillTint="99"/>
            <w:vAlign w:val="center"/>
          </w:tcPr>
          <w:p w14:paraId="4F395486" w14:textId="5A472C73" w:rsidR="0029060C" w:rsidRPr="00912253" w:rsidRDefault="0029060C" w:rsidP="00A94B43">
            <w:pPr>
              <w:tabs>
                <w:tab w:val="left" w:pos="567"/>
              </w:tabs>
              <w:spacing w:beforeLines="20" w:before="48" w:afterLines="20" w:after="48" w:line="312" w:lineRule="auto"/>
              <w:jc w:val="center"/>
              <w:rPr>
                <w:rFonts w:cs="Times New Roman"/>
                <w:b/>
                <w:color w:val="000000" w:themeColor="text1"/>
                <w:spacing w:val="-8"/>
                <w:sz w:val="26"/>
                <w:szCs w:val="26"/>
              </w:rPr>
            </w:pPr>
          </w:p>
        </w:tc>
        <w:tc>
          <w:tcPr>
            <w:tcW w:w="449" w:type="pct"/>
            <w:vMerge/>
            <w:shd w:val="clear" w:color="auto" w:fill="8EAADB" w:themeFill="accent1" w:themeFillTint="99"/>
            <w:vAlign w:val="center"/>
          </w:tcPr>
          <w:p w14:paraId="656C7B82" w14:textId="77777777" w:rsidR="0029060C" w:rsidRPr="00912253" w:rsidRDefault="0029060C" w:rsidP="00A94B43">
            <w:pPr>
              <w:tabs>
                <w:tab w:val="left" w:pos="567"/>
              </w:tabs>
              <w:spacing w:beforeLines="20" w:before="48" w:afterLines="20" w:after="48" w:line="312" w:lineRule="auto"/>
              <w:jc w:val="center"/>
              <w:rPr>
                <w:rFonts w:cs="Times New Roman"/>
                <w:b/>
                <w:color w:val="000000" w:themeColor="text1"/>
                <w:sz w:val="26"/>
                <w:szCs w:val="26"/>
              </w:rPr>
            </w:pPr>
          </w:p>
        </w:tc>
        <w:tc>
          <w:tcPr>
            <w:tcW w:w="754" w:type="pct"/>
            <w:vMerge/>
            <w:shd w:val="clear" w:color="auto" w:fill="8EAADB" w:themeFill="accent1" w:themeFillTint="99"/>
            <w:vAlign w:val="center"/>
          </w:tcPr>
          <w:p w14:paraId="0DCB1A79" w14:textId="77777777" w:rsidR="0029060C" w:rsidRPr="00912253" w:rsidRDefault="0029060C" w:rsidP="00A94B43">
            <w:pPr>
              <w:tabs>
                <w:tab w:val="left" w:pos="567"/>
              </w:tabs>
              <w:spacing w:beforeLines="20" w:before="48" w:afterLines="20" w:after="48" w:line="312" w:lineRule="auto"/>
              <w:jc w:val="both"/>
              <w:rPr>
                <w:rFonts w:cs="Times New Roman"/>
                <w:b/>
                <w:color w:val="000000" w:themeColor="text1"/>
                <w:spacing w:val="-8"/>
                <w:sz w:val="26"/>
                <w:szCs w:val="26"/>
              </w:rPr>
            </w:pPr>
          </w:p>
        </w:tc>
        <w:tc>
          <w:tcPr>
            <w:tcW w:w="2367" w:type="pct"/>
            <w:gridSpan w:val="9"/>
            <w:shd w:val="clear" w:color="auto" w:fill="8EAADB" w:themeFill="accent1" w:themeFillTint="99"/>
            <w:vAlign w:val="center"/>
          </w:tcPr>
          <w:p w14:paraId="01DDBEE8" w14:textId="54B3D073" w:rsidR="0029060C" w:rsidRPr="00912253" w:rsidRDefault="0029060C" w:rsidP="0029060C">
            <w:pPr>
              <w:tabs>
                <w:tab w:val="left" w:pos="567"/>
              </w:tabs>
              <w:spacing w:beforeLines="20" w:before="48" w:afterLines="20" w:after="48" w:line="312" w:lineRule="auto"/>
              <w:jc w:val="center"/>
              <w:rPr>
                <w:rFonts w:cs="Times New Roman"/>
                <w:b/>
                <w:color w:val="000000" w:themeColor="text1"/>
                <w:spacing w:val="-8"/>
                <w:sz w:val="26"/>
                <w:szCs w:val="26"/>
              </w:rPr>
            </w:pPr>
            <w:r w:rsidRPr="00912253">
              <w:rPr>
                <w:rFonts w:cs="Times New Roman"/>
                <w:b/>
                <w:color w:val="000000" w:themeColor="text1"/>
                <w:spacing w:val="-8"/>
                <w:sz w:val="26"/>
                <w:szCs w:val="26"/>
              </w:rPr>
              <w:t>TNKQ</w:t>
            </w:r>
          </w:p>
        </w:tc>
        <w:tc>
          <w:tcPr>
            <w:tcW w:w="734" w:type="pct"/>
            <w:gridSpan w:val="3"/>
            <w:shd w:val="clear" w:color="auto" w:fill="8EAADB" w:themeFill="accent1" w:themeFillTint="99"/>
          </w:tcPr>
          <w:p w14:paraId="535E04EC" w14:textId="77424C99" w:rsidR="0029060C" w:rsidRPr="00912253" w:rsidRDefault="0029060C" w:rsidP="00A94B43">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TỰ LUẬN</w:t>
            </w:r>
          </w:p>
        </w:tc>
      </w:tr>
      <w:tr w:rsidR="0091542E" w:rsidRPr="00912253" w14:paraId="07A4B894" w14:textId="77777777" w:rsidTr="00276891">
        <w:trPr>
          <w:trHeight w:val="272"/>
          <w:tblHeader/>
          <w:jc w:val="center"/>
        </w:trPr>
        <w:tc>
          <w:tcPr>
            <w:tcW w:w="239" w:type="pct"/>
            <w:vMerge/>
            <w:shd w:val="clear" w:color="auto" w:fill="8EAADB" w:themeFill="accent1" w:themeFillTint="99"/>
          </w:tcPr>
          <w:p w14:paraId="286F37D0" w14:textId="77777777" w:rsidR="00272B98" w:rsidRPr="00912253" w:rsidRDefault="00272B98" w:rsidP="00A94B43">
            <w:pPr>
              <w:tabs>
                <w:tab w:val="left" w:pos="567"/>
              </w:tabs>
              <w:spacing w:beforeLines="20" w:before="48" w:afterLines="20" w:after="48" w:line="312" w:lineRule="auto"/>
              <w:jc w:val="center"/>
              <w:rPr>
                <w:rFonts w:cs="Times New Roman"/>
                <w:b/>
                <w:color w:val="000000" w:themeColor="text1"/>
                <w:spacing w:val="-8"/>
                <w:sz w:val="26"/>
                <w:szCs w:val="26"/>
              </w:rPr>
            </w:pPr>
          </w:p>
        </w:tc>
        <w:tc>
          <w:tcPr>
            <w:tcW w:w="458" w:type="pct"/>
            <w:vMerge/>
            <w:shd w:val="clear" w:color="auto" w:fill="8EAADB" w:themeFill="accent1" w:themeFillTint="99"/>
            <w:vAlign w:val="center"/>
          </w:tcPr>
          <w:p w14:paraId="4DBCDDA2" w14:textId="77777777" w:rsidR="00272B98" w:rsidRPr="00912253" w:rsidRDefault="00272B98" w:rsidP="00A94B43">
            <w:pPr>
              <w:tabs>
                <w:tab w:val="left" w:pos="567"/>
              </w:tabs>
              <w:spacing w:beforeLines="20" w:before="48" w:afterLines="20" w:after="48" w:line="312" w:lineRule="auto"/>
              <w:jc w:val="center"/>
              <w:rPr>
                <w:rFonts w:cs="Times New Roman"/>
                <w:b/>
                <w:color w:val="000000" w:themeColor="text1"/>
                <w:spacing w:val="-8"/>
                <w:sz w:val="26"/>
                <w:szCs w:val="26"/>
              </w:rPr>
            </w:pPr>
          </w:p>
        </w:tc>
        <w:tc>
          <w:tcPr>
            <w:tcW w:w="449" w:type="pct"/>
            <w:vMerge/>
            <w:shd w:val="clear" w:color="auto" w:fill="8EAADB" w:themeFill="accent1" w:themeFillTint="99"/>
            <w:vAlign w:val="center"/>
          </w:tcPr>
          <w:p w14:paraId="618F7D18" w14:textId="77777777" w:rsidR="00272B98" w:rsidRPr="00912253" w:rsidRDefault="00272B98" w:rsidP="00A94B43">
            <w:pPr>
              <w:tabs>
                <w:tab w:val="left" w:pos="567"/>
              </w:tabs>
              <w:spacing w:beforeLines="20" w:before="48" w:afterLines="20" w:after="48" w:line="312" w:lineRule="auto"/>
              <w:jc w:val="center"/>
              <w:rPr>
                <w:rFonts w:cs="Times New Roman"/>
                <w:b/>
                <w:color w:val="000000" w:themeColor="text1"/>
                <w:sz w:val="26"/>
                <w:szCs w:val="26"/>
              </w:rPr>
            </w:pPr>
          </w:p>
        </w:tc>
        <w:tc>
          <w:tcPr>
            <w:tcW w:w="754" w:type="pct"/>
            <w:vMerge/>
            <w:shd w:val="clear" w:color="auto" w:fill="8EAADB" w:themeFill="accent1" w:themeFillTint="99"/>
            <w:vAlign w:val="center"/>
          </w:tcPr>
          <w:p w14:paraId="58BEFB7A" w14:textId="77777777" w:rsidR="00272B98" w:rsidRPr="00912253" w:rsidRDefault="00272B98" w:rsidP="00A94B43">
            <w:pPr>
              <w:tabs>
                <w:tab w:val="left" w:pos="567"/>
              </w:tabs>
              <w:spacing w:beforeLines="20" w:before="48" w:afterLines="20" w:after="48" w:line="312" w:lineRule="auto"/>
              <w:jc w:val="both"/>
              <w:rPr>
                <w:rFonts w:cs="Times New Roman"/>
                <w:b/>
                <w:color w:val="000000" w:themeColor="text1"/>
                <w:spacing w:val="-8"/>
                <w:sz w:val="26"/>
                <w:szCs w:val="26"/>
              </w:rPr>
            </w:pPr>
          </w:p>
        </w:tc>
        <w:tc>
          <w:tcPr>
            <w:tcW w:w="830" w:type="pct"/>
            <w:gridSpan w:val="3"/>
            <w:shd w:val="clear" w:color="auto" w:fill="8EAADB" w:themeFill="accent1" w:themeFillTint="99"/>
          </w:tcPr>
          <w:p w14:paraId="273CAD2B" w14:textId="595E16D2" w:rsidR="00272B98" w:rsidRPr="00912253" w:rsidRDefault="00272B98" w:rsidP="0082507C">
            <w:pPr>
              <w:tabs>
                <w:tab w:val="left" w:pos="567"/>
              </w:tabs>
              <w:spacing w:beforeLines="20" w:before="48" w:afterLines="20" w:after="48" w:line="312" w:lineRule="auto"/>
              <w:jc w:val="center"/>
              <w:rPr>
                <w:rFonts w:cs="Times New Roman"/>
                <w:bCs/>
                <w:i/>
                <w:iCs/>
                <w:color w:val="000000" w:themeColor="text1"/>
                <w:spacing w:val="-8"/>
                <w:sz w:val="26"/>
                <w:szCs w:val="26"/>
              </w:rPr>
            </w:pPr>
            <w:r w:rsidRPr="00912253">
              <w:rPr>
                <w:rFonts w:cs="Times New Roman"/>
                <w:bCs/>
                <w:i/>
                <w:iCs/>
                <w:color w:val="000000" w:themeColor="text1"/>
                <w:spacing w:val="-8"/>
                <w:sz w:val="26"/>
                <w:szCs w:val="26"/>
              </w:rPr>
              <w:t>Nhiều lựa chọn</w:t>
            </w:r>
          </w:p>
        </w:tc>
        <w:tc>
          <w:tcPr>
            <w:tcW w:w="802" w:type="pct"/>
            <w:gridSpan w:val="3"/>
            <w:shd w:val="clear" w:color="auto" w:fill="8EAADB" w:themeFill="accent1" w:themeFillTint="99"/>
          </w:tcPr>
          <w:p w14:paraId="7BB35299" w14:textId="49CE2BAC" w:rsidR="00272B98" w:rsidRPr="00912253" w:rsidRDefault="00272B98" w:rsidP="0082507C">
            <w:pPr>
              <w:tabs>
                <w:tab w:val="left" w:pos="567"/>
              </w:tabs>
              <w:spacing w:beforeLines="20" w:before="48" w:afterLines="20" w:after="48" w:line="312" w:lineRule="auto"/>
              <w:jc w:val="center"/>
              <w:rPr>
                <w:rFonts w:cs="Times New Roman"/>
                <w:bCs/>
                <w:i/>
                <w:iCs/>
                <w:color w:val="000000" w:themeColor="text1"/>
                <w:spacing w:val="-8"/>
                <w:sz w:val="26"/>
                <w:szCs w:val="26"/>
              </w:rPr>
            </w:pPr>
            <w:r w:rsidRPr="00912253">
              <w:rPr>
                <w:rFonts w:cs="Times New Roman"/>
                <w:bCs/>
                <w:i/>
                <w:iCs/>
                <w:color w:val="000000" w:themeColor="text1"/>
                <w:spacing w:val="-8"/>
                <w:sz w:val="26"/>
                <w:szCs w:val="26"/>
              </w:rPr>
              <w:t>“ Đúng – sai”</w:t>
            </w:r>
          </w:p>
        </w:tc>
        <w:tc>
          <w:tcPr>
            <w:tcW w:w="734" w:type="pct"/>
            <w:gridSpan w:val="3"/>
            <w:shd w:val="clear" w:color="auto" w:fill="8EAADB" w:themeFill="accent1" w:themeFillTint="99"/>
          </w:tcPr>
          <w:p w14:paraId="5D3AAEDE" w14:textId="27302196" w:rsidR="00272B98" w:rsidRPr="00912253" w:rsidRDefault="00272B98" w:rsidP="0082507C">
            <w:pPr>
              <w:tabs>
                <w:tab w:val="left" w:pos="567"/>
              </w:tabs>
              <w:spacing w:beforeLines="20" w:before="48" w:afterLines="20" w:after="48" w:line="312" w:lineRule="auto"/>
              <w:jc w:val="center"/>
              <w:rPr>
                <w:rFonts w:cs="Times New Roman"/>
                <w:bCs/>
                <w:i/>
                <w:iCs/>
                <w:color w:val="000000" w:themeColor="text1"/>
                <w:spacing w:val="-8"/>
                <w:sz w:val="26"/>
                <w:szCs w:val="26"/>
              </w:rPr>
            </w:pPr>
            <w:r w:rsidRPr="00912253">
              <w:rPr>
                <w:rFonts w:cs="Times New Roman"/>
                <w:bCs/>
                <w:i/>
                <w:iCs/>
                <w:color w:val="000000" w:themeColor="text1"/>
                <w:spacing w:val="-8"/>
                <w:sz w:val="26"/>
                <w:szCs w:val="26"/>
              </w:rPr>
              <w:t>Trả lời ngắn</w:t>
            </w:r>
          </w:p>
        </w:tc>
        <w:tc>
          <w:tcPr>
            <w:tcW w:w="734" w:type="pct"/>
            <w:gridSpan w:val="3"/>
            <w:shd w:val="clear" w:color="auto" w:fill="8EAADB" w:themeFill="accent1" w:themeFillTint="99"/>
          </w:tcPr>
          <w:p w14:paraId="31C25788" w14:textId="58B23508" w:rsidR="00272B98" w:rsidRPr="00912253" w:rsidRDefault="00272B98" w:rsidP="00A94B43">
            <w:pPr>
              <w:tabs>
                <w:tab w:val="left" w:pos="567"/>
              </w:tabs>
              <w:spacing w:beforeLines="20" w:before="48" w:afterLines="20" w:after="48" w:line="312" w:lineRule="auto"/>
              <w:jc w:val="both"/>
              <w:rPr>
                <w:rFonts w:cs="Times New Roman"/>
                <w:b/>
                <w:color w:val="000000" w:themeColor="text1"/>
                <w:spacing w:val="-8"/>
                <w:sz w:val="26"/>
                <w:szCs w:val="26"/>
              </w:rPr>
            </w:pPr>
          </w:p>
        </w:tc>
      </w:tr>
      <w:tr w:rsidR="0091542E" w:rsidRPr="00912253" w14:paraId="77A0E73B" w14:textId="77777777" w:rsidTr="00276891">
        <w:trPr>
          <w:trHeight w:val="272"/>
          <w:tblHeader/>
          <w:jc w:val="center"/>
        </w:trPr>
        <w:tc>
          <w:tcPr>
            <w:tcW w:w="239" w:type="pct"/>
            <w:vMerge/>
            <w:shd w:val="clear" w:color="auto" w:fill="8EAADB" w:themeFill="accent1" w:themeFillTint="99"/>
          </w:tcPr>
          <w:p w14:paraId="5549B3C5" w14:textId="77777777" w:rsidR="0029060C" w:rsidRPr="00912253" w:rsidRDefault="0029060C" w:rsidP="0029060C">
            <w:pPr>
              <w:tabs>
                <w:tab w:val="left" w:pos="567"/>
              </w:tabs>
              <w:spacing w:beforeLines="20" w:before="48" w:afterLines="20" w:after="48" w:line="312" w:lineRule="auto"/>
              <w:jc w:val="center"/>
              <w:rPr>
                <w:rFonts w:cs="Times New Roman"/>
                <w:b/>
                <w:color w:val="000000" w:themeColor="text1"/>
                <w:spacing w:val="-8"/>
                <w:sz w:val="26"/>
                <w:szCs w:val="26"/>
              </w:rPr>
            </w:pPr>
          </w:p>
        </w:tc>
        <w:tc>
          <w:tcPr>
            <w:tcW w:w="458" w:type="pct"/>
            <w:vMerge/>
            <w:shd w:val="clear" w:color="auto" w:fill="8EAADB" w:themeFill="accent1" w:themeFillTint="99"/>
            <w:vAlign w:val="center"/>
          </w:tcPr>
          <w:p w14:paraId="07827AA4" w14:textId="77777777" w:rsidR="0029060C" w:rsidRPr="00912253" w:rsidRDefault="0029060C" w:rsidP="0029060C">
            <w:pPr>
              <w:tabs>
                <w:tab w:val="left" w:pos="567"/>
              </w:tabs>
              <w:spacing w:beforeLines="20" w:before="48" w:afterLines="20" w:after="48" w:line="312" w:lineRule="auto"/>
              <w:jc w:val="center"/>
              <w:rPr>
                <w:rFonts w:cs="Times New Roman"/>
                <w:b/>
                <w:color w:val="000000" w:themeColor="text1"/>
                <w:spacing w:val="-8"/>
                <w:sz w:val="26"/>
                <w:szCs w:val="26"/>
              </w:rPr>
            </w:pPr>
          </w:p>
        </w:tc>
        <w:tc>
          <w:tcPr>
            <w:tcW w:w="449" w:type="pct"/>
            <w:vMerge/>
            <w:shd w:val="clear" w:color="auto" w:fill="8EAADB" w:themeFill="accent1" w:themeFillTint="99"/>
            <w:vAlign w:val="center"/>
          </w:tcPr>
          <w:p w14:paraId="33A79289" w14:textId="77777777" w:rsidR="0029060C" w:rsidRPr="00912253" w:rsidRDefault="0029060C" w:rsidP="0029060C">
            <w:pPr>
              <w:tabs>
                <w:tab w:val="left" w:pos="567"/>
              </w:tabs>
              <w:spacing w:beforeLines="20" w:before="48" w:afterLines="20" w:after="48" w:line="312" w:lineRule="auto"/>
              <w:jc w:val="center"/>
              <w:rPr>
                <w:rFonts w:cs="Times New Roman"/>
                <w:b/>
                <w:color w:val="000000" w:themeColor="text1"/>
                <w:sz w:val="26"/>
                <w:szCs w:val="26"/>
              </w:rPr>
            </w:pPr>
          </w:p>
        </w:tc>
        <w:tc>
          <w:tcPr>
            <w:tcW w:w="754" w:type="pct"/>
            <w:vMerge/>
            <w:shd w:val="clear" w:color="auto" w:fill="8EAADB" w:themeFill="accent1" w:themeFillTint="99"/>
            <w:vAlign w:val="center"/>
          </w:tcPr>
          <w:p w14:paraId="3EAD6B02" w14:textId="77777777"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p>
        </w:tc>
        <w:tc>
          <w:tcPr>
            <w:tcW w:w="318" w:type="pct"/>
            <w:shd w:val="clear" w:color="auto" w:fill="8EAADB" w:themeFill="accent1" w:themeFillTint="99"/>
          </w:tcPr>
          <w:p w14:paraId="63E8D865" w14:textId="5B2D0948"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 xml:space="preserve">Biết </w:t>
            </w:r>
          </w:p>
        </w:tc>
        <w:tc>
          <w:tcPr>
            <w:tcW w:w="251" w:type="pct"/>
            <w:shd w:val="clear" w:color="auto" w:fill="8EAADB" w:themeFill="accent1" w:themeFillTint="99"/>
          </w:tcPr>
          <w:p w14:paraId="76C27667" w14:textId="2D948396"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Hiểu</w:t>
            </w:r>
          </w:p>
        </w:tc>
        <w:tc>
          <w:tcPr>
            <w:tcW w:w="261" w:type="pct"/>
            <w:shd w:val="clear" w:color="auto" w:fill="8EAADB" w:themeFill="accent1" w:themeFillTint="99"/>
          </w:tcPr>
          <w:p w14:paraId="1D4533D9" w14:textId="1D4443CF"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Vận dụng</w:t>
            </w:r>
          </w:p>
        </w:tc>
        <w:tc>
          <w:tcPr>
            <w:tcW w:w="290" w:type="pct"/>
            <w:shd w:val="clear" w:color="auto" w:fill="8EAADB" w:themeFill="accent1" w:themeFillTint="99"/>
          </w:tcPr>
          <w:p w14:paraId="02E2CB00" w14:textId="7BBA85D4"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 xml:space="preserve">Biết </w:t>
            </w:r>
          </w:p>
        </w:tc>
        <w:tc>
          <w:tcPr>
            <w:tcW w:w="251" w:type="pct"/>
            <w:shd w:val="clear" w:color="auto" w:fill="8EAADB" w:themeFill="accent1" w:themeFillTint="99"/>
          </w:tcPr>
          <w:p w14:paraId="51927732" w14:textId="3DAD1D1D"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Hiểu</w:t>
            </w:r>
          </w:p>
        </w:tc>
        <w:tc>
          <w:tcPr>
            <w:tcW w:w="261" w:type="pct"/>
            <w:shd w:val="clear" w:color="auto" w:fill="8EAADB" w:themeFill="accent1" w:themeFillTint="99"/>
          </w:tcPr>
          <w:p w14:paraId="7AF39BD8" w14:textId="3542A832"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Vận dụng</w:t>
            </w:r>
          </w:p>
        </w:tc>
        <w:tc>
          <w:tcPr>
            <w:tcW w:w="221" w:type="pct"/>
            <w:shd w:val="clear" w:color="auto" w:fill="8EAADB" w:themeFill="accent1" w:themeFillTint="99"/>
          </w:tcPr>
          <w:p w14:paraId="6EAEA6C6" w14:textId="5BB52D3A"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 xml:space="preserve">Biết </w:t>
            </w:r>
          </w:p>
        </w:tc>
        <w:tc>
          <w:tcPr>
            <w:tcW w:w="251" w:type="pct"/>
            <w:shd w:val="clear" w:color="auto" w:fill="8EAADB" w:themeFill="accent1" w:themeFillTint="99"/>
          </w:tcPr>
          <w:p w14:paraId="3D40FD21" w14:textId="5094FFB6"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Hiểu</w:t>
            </w:r>
          </w:p>
        </w:tc>
        <w:tc>
          <w:tcPr>
            <w:tcW w:w="262" w:type="pct"/>
            <w:shd w:val="clear" w:color="auto" w:fill="8EAADB" w:themeFill="accent1" w:themeFillTint="99"/>
          </w:tcPr>
          <w:p w14:paraId="013BB6EE" w14:textId="7F22BA56"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Vận dụng</w:t>
            </w:r>
          </w:p>
        </w:tc>
        <w:tc>
          <w:tcPr>
            <w:tcW w:w="221" w:type="pct"/>
            <w:shd w:val="clear" w:color="auto" w:fill="8EAADB" w:themeFill="accent1" w:themeFillTint="99"/>
          </w:tcPr>
          <w:p w14:paraId="6AE57710" w14:textId="1982F7FC"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 xml:space="preserve">Biết </w:t>
            </w:r>
          </w:p>
        </w:tc>
        <w:tc>
          <w:tcPr>
            <w:tcW w:w="251" w:type="pct"/>
            <w:shd w:val="clear" w:color="auto" w:fill="8EAADB" w:themeFill="accent1" w:themeFillTint="99"/>
          </w:tcPr>
          <w:p w14:paraId="0015A045" w14:textId="5070329F"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Hiểu</w:t>
            </w:r>
          </w:p>
        </w:tc>
        <w:tc>
          <w:tcPr>
            <w:tcW w:w="261" w:type="pct"/>
            <w:shd w:val="clear" w:color="auto" w:fill="8EAADB" w:themeFill="accent1" w:themeFillTint="99"/>
          </w:tcPr>
          <w:p w14:paraId="1DEF1261" w14:textId="7B52E0D0" w:rsidR="0029060C" w:rsidRPr="00912253" w:rsidRDefault="0029060C" w:rsidP="0029060C">
            <w:pPr>
              <w:tabs>
                <w:tab w:val="left" w:pos="567"/>
              </w:tabs>
              <w:spacing w:beforeLines="20" w:before="48" w:afterLines="20" w:after="48" w:line="312" w:lineRule="auto"/>
              <w:jc w:val="both"/>
              <w:rPr>
                <w:rFonts w:cs="Times New Roman"/>
                <w:b/>
                <w:color w:val="000000" w:themeColor="text1"/>
                <w:spacing w:val="-8"/>
                <w:sz w:val="26"/>
                <w:szCs w:val="26"/>
              </w:rPr>
            </w:pPr>
            <w:r w:rsidRPr="00912253">
              <w:rPr>
                <w:rFonts w:cs="Times New Roman"/>
                <w:b/>
                <w:color w:val="000000" w:themeColor="text1"/>
                <w:spacing w:val="-8"/>
                <w:sz w:val="26"/>
                <w:szCs w:val="26"/>
              </w:rPr>
              <w:t>Vận dụng</w:t>
            </w:r>
          </w:p>
        </w:tc>
      </w:tr>
      <w:tr w:rsidR="00513195" w:rsidRPr="00912253" w14:paraId="4257C465" w14:textId="72AACF92" w:rsidTr="00276891">
        <w:trPr>
          <w:trHeight w:val="359"/>
          <w:jc w:val="center"/>
        </w:trPr>
        <w:tc>
          <w:tcPr>
            <w:tcW w:w="239" w:type="pct"/>
            <w:vMerge w:val="restart"/>
            <w:vAlign w:val="center"/>
          </w:tcPr>
          <w:p w14:paraId="0EED2F6A" w14:textId="2B4B1D65"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r w:rsidRPr="00912253">
              <w:rPr>
                <w:rFonts w:cs="Times New Roman"/>
                <w:b/>
                <w:spacing w:val="-8"/>
                <w:sz w:val="26"/>
                <w:szCs w:val="26"/>
              </w:rPr>
              <w:t>1</w:t>
            </w:r>
          </w:p>
        </w:tc>
        <w:tc>
          <w:tcPr>
            <w:tcW w:w="458" w:type="pct"/>
            <w:vMerge w:val="restart"/>
            <w:vAlign w:val="center"/>
          </w:tcPr>
          <w:p w14:paraId="6205AC29" w14:textId="314DC0E0"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r w:rsidRPr="00912253">
              <w:rPr>
                <w:rFonts w:cs="Times New Roman"/>
                <w:b/>
                <w:spacing w:val="-8"/>
                <w:sz w:val="26"/>
                <w:szCs w:val="26"/>
              </w:rPr>
              <w:t>Vật lí nhiệt</w:t>
            </w:r>
          </w:p>
        </w:tc>
        <w:tc>
          <w:tcPr>
            <w:tcW w:w="449" w:type="pct"/>
            <w:vMerge w:val="restart"/>
            <w:vAlign w:val="center"/>
          </w:tcPr>
          <w:p w14:paraId="0EAA99AF" w14:textId="77777777" w:rsidR="00513195" w:rsidRPr="00912253" w:rsidRDefault="00513195" w:rsidP="0029060C">
            <w:pPr>
              <w:tabs>
                <w:tab w:val="left" w:pos="567"/>
              </w:tabs>
              <w:spacing w:beforeLines="20" w:before="48" w:afterLines="20" w:after="48" w:line="312" w:lineRule="auto"/>
              <w:jc w:val="center"/>
              <w:rPr>
                <w:rFonts w:cs="Times New Roman"/>
                <w:bCs/>
                <w:spacing w:val="-8"/>
                <w:sz w:val="26"/>
                <w:szCs w:val="26"/>
              </w:rPr>
            </w:pPr>
            <w:r w:rsidRPr="00912253">
              <w:rPr>
                <w:rFonts w:cs="Times New Roman"/>
                <w:bCs/>
                <w:sz w:val="26"/>
                <w:szCs w:val="26"/>
                <w:lang w:eastAsia="vi-VN" w:bidi="vi-VN"/>
              </w:rPr>
              <w:t>Sự chuyển thể</w:t>
            </w:r>
          </w:p>
        </w:tc>
        <w:tc>
          <w:tcPr>
            <w:tcW w:w="754" w:type="pct"/>
            <w:vAlign w:val="center"/>
          </w:tcPr>
          <w:p w14:paraId="41D67A8F" w14:textId="37E2F2A6"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Biết</w:t>
            </w:r>
          </w:p>
        </w:tc>
        <w:tc>
          <w:tcPr>
            <w:tcW w:w="318" w:type="pct"/>
          </w:tcPr>
          <w:p w14:paraId="63E51BD5"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DEE3C6A"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3051F516"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0B6A02ED"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1FD173CC"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7AA1282E"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7AAFFB9A"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0AC2D7BD"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70D31714"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6DEA92DF"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188EEB5E"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00FCF0E5"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r>
      <w:tr w:rsidR="00513195" w:rsidRPr="00912253" w14:paraId="542A26B8" w14:textId="36D84E8D" w:rsidTr="00276891">
        <w:trPr>
          <w:trHeight w:val="359"/>
          <w:jc w:val="center"/>
        </w:trPr>
        <w:tc>
          <w:tcPr>
            <w:tcW w:w="239" w:type="pct"/>
            <w:vMerge/>
          </w:tcPr>
          <w:p w14:paraId="17633FF0"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3C163C12" w14:textId="3C40A769"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3C0B4F2A" w14:textId="77777777" w:rsidR="00513195" w:rsidRPr="00912253" w:rsidRDefault="00513195"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18E8C2D2" w14:textId="47375C5C" w:rsidR="00513195" w:rsidRPr="00912253" w:rsidRDefault="00513195" w:rsidP="0029060C">
            <w:pPr>
              <w:tabs>
                <w:tab w:val="left" w:pos="567"/>
              </w:tabs>
              <w:spacing w:beforeLines="20" w:before="48" w:afterLines="20" w:after="48" w:line="312" w:lineRule="auto"/>
              <w:jc w:val="both"/>
              <w:rPr>
                <w:rFonts w:cs="Times New Roman"/>
                <w:bCs/>
                <w:spacing w:val="-8"/>
                <w:sz w:val="26"/>
                <w:szCs w:val="26"/>
              </w:rPr>
            </w:pPr>
            <w:r w:rsidRPr="00912253">
              <w:rPr>
                <w:rFonts w:cs="Times New Roman"/>
                <w:sz w:val="26"/>
                <w:szCs w:val="26"/>
                <w:lang w:eastAsia="vi-VN" w:bidi="vi-VN"/>
              </w:rPr>
              <w:t xml:space="preserve">- Sử dụng mô hình động học phân tử, nêu được sơ lược cấu trúc của chất rắn, chất lỏng, chất khí </w:t>
            </w:r>
          </w:p>
        </w:tc>
        <w:tc>
          <w:tcPr>
            <w:tcW w:w="318" w:type="pct"/>
          </w:tcPr>
          <w:p w14:paraId="59A42BCA" w14:textId="5C5AB229"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C1,2,3</w:t>
            </w:r>
          </w:p>
        </w:tc>
        <w:tc>
          <w:tcPr>
            <w:tcW w:w="251" w:type="pct"/>
          </w:tcPr>
          <w:p w14:paraId="32C2425A" w14:textId="4FE2FF6F"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11BA16F4"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5C4CBD26"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33C8817"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7E35B710"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56000D61"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47226FE6"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633C04E6"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42E26951" w14:textId="47BB3703"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B1</w:t>
            </w:r>
          </w:p>
        </w:tc>
        <w:tc>
          <w:tcPr>
            <w:tcW w:w="251" w:type="pct"/>
          </w:tcPr>
          <w:p w14:paraId="10F4F693"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06625AEA"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r>
      <w:tr w:rsidR="00513195" w:rsidRPr="00912253" w14:paraId="20C86C4E" w14:textId="74934A4D" w:rsidTr="00276891">
        <w:trPr>
          <w:trHeight w:val="359"/>
          <w:jc w:val="center"/>
        </w:trPr>
        <w:tc>
          <w:tcPr>
            <w:tcW w:w="239" w:type="pct"/>
            <w:vMerge/>
          </w:tcPr>
          <w:p w14:paraId="59E6D443"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701C46D2" w14:textId="5598970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07D5C84D" w14:textId="77777777" w:rsidR="00513195" w:rsidRPr="00912253" w:rsidRDefault="00513195"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2F71D591" w14:textId="7F9C5059"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Hiểu</w:t>
            </w:r>
          </w:p>
        </w:tc>
        <w:tc>
          <w:tcPr>
            <w:tcW w:w="318" w:type="pct"/>
          </w:tcPr>
          <w:p w14:paraId="0BFB5700"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01B04EA"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02AA931C"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57A04955"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0365CD0"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042AB018"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46EDA1B9"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1B2E6742"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37D574CF"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2CB468D9"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50B1D48D"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58EA15E6"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r>
      <w:tr w:rsidR="00513195" w:rsidRPr="00912253" w14:paraId="207C2C1D" w14:textId="11BB37CB" w:rsidTr="00276891">
        <w:trPr>
          <w:trHeight w:val="359"/>
          <w:jc w:val="center"/>
        </w:trPr>
        <w:tc>
          <w:tcPr>
            <w:tcW w:w="239" w:type="pct"/>
            <w:vMerge/>
          </w:tcPr>
          <w:p w14:paraId="0835F945"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43EFBFBB" w14:textId="0769FDB0"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5F9B4924" w14:textId="77777777" w:rsidR="00513195" w:rsidRPr="00912253" w:rsidRDefault="00513195"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6351CC9B" w14:textId="31DF1003"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sz w:val="26"/>
                <w:szCs w:val="26"/>
                <w:lang w:eastAsia="vi-VN" w:bidi="vi-VN"/>
              </w:rPr>
              <w:t>- Giải thích được sơ lược một số hiện tượng vật lí liên quan đến sự chuyển thể: sự nóng chảy, sự hoá hơi.</w:t>
            </w:r>
            <w:r w:rsidRPr="00912253">
              <w:rPr>
                <w:rFonts w:cs="Times New Roman"/>
                <w:b/>
                <w:bCs/>
                <w:sz w:val="26"/>
                <w:szCs w:val="26"/>
                <w:lang w:eastAsia="vi-VN" w:bidi="vi-VN"/>
              </w:rPr>
              <w:t xml:space="preserve"> </w:t>
            </w:r>
          </w:p>
        </w:tc>
        <w:tc>
          <w:tcPr>
            <w:tcW w:w="318" w:type="pct"/>
          </w:tcPr>
          <w:p w14:paraId="34F40C8F"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7CCBCD5F" w14:textId="526E3484"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C9</w:t>
            </w:r>
          </w:p>
        </w:tc>
        <w:tc>
          <w:tcPr>
            <w:tcW w:w="261" w:type="pct"/>
          </w:tcPr>
          <w:p w14:paraId="262E48CF"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5A8FE6D7"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86E94AB"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76430A3F"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3DD7D07D"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42058D7B"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77B31886"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17AD6C8D"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22621FC"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5133311F"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r>
      <w:tr w:rsidR="00513195" w:rsidRPr="00912253" w14:paraId="6FB11D7F" w14:textId="77777777" w:rsidTr="00276891">
        <w:trPr>
          <w:trHeight w:val="359"/>
          <w:jc w:val="center"/>
        </w:trPr>
        <w:tc>
          <w:tcPr>
            <w:tcW w:w="239" w:type="pct"/>
            <w:vMerge/>
          </w:tcPr>
          <w:p w14:paraId="5F16BE9F"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069BCC42"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21F7A212" w14:textId="77777777" w:rsidR="00513195" w:rsidRPr="00912253" w:rsidRDefault="00513195"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341158D1" w14:textId="5A19E302" w:rsidR="00513195" w:rsidRPr="00912253" w:rsidRDefault="00513195" w:rsidP="0029060C">
            <w:pPr>
              <w:tabs>
                <w:tab w:val="left" w:pos="567"/>
              </w:tabs>
              <w:spacing w:beforeLines="20" w:before="48" w:afterLines="20" w:after="48" w:line="312" w:lineRule="auto"/>
              <w:jc w:val="both"/>
              <w:rPr>
                <w:rFonts w:cs="Times New Roman"/>
                <w:b/>
                <w:bCs/>
                <w:sz w:val="26"/>
                <w:szCs w:val="26"/>
                <w:lang w:eastAsia="vi-VN" w:bidi="vi-VN"/>
              </w:rPr>
            </w:pPr>
            <w:r w:rsidRPr="00912253">
              <w:rPr>
                <w:rFonts w:cs="Times New Roman"/>
                <w:b/>
                <w:bCs/>
                <w:sz w:val="26"/>
                <w:szCs w:val="26"/>
                <w:lang w:eastAsia="vi-VN" w:bidi="vi-VN"/>
              </w:rPr>
              <w:t>Vận dụng:</w:t>
            </w:r>
          </w:p>
        </w:tc>
        <w:tc>
          <w:tcPr>
            <w:tcW w:w="318" w:type="pct"/>
          </w:tcPr>
          <w:p w14:paraId="18892052"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FA9ADD3"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0B7E4ECC"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07A1A51B"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F47AABD"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5B6DFBC3"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25603F48"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78688605"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5CEA57FD"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253E6D96"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66FEE3D0"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5B7697F9"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r>
      <w:tr w:rsidR="00513195" w:rsidRPr="00912253" w14:paraId="36B22556" w14:textId="77777777" w:rsidTr="00276891">
        <w:trPr>
          <w:trHeight w:val="359"/>
          <w:jc w:val="center"/>
        </w:trPr>
        <w:tc>
          <w:tcPr>
            <w:tcW w:w="239" w:type="pct"/>
            <w:vMerge/>
          </w:tcPr>
          <w:p w14:paraId="3624B908"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39DB3CE0"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2ABB3677" w14:textId="77777777" w:rsidR="00513195" w:rsidRPr="00912253" w:rsidRDefault="00513195"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6B254BF1" w14:textId="7268BB4A"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Giải thích được một số hiện tượng vật lí liên quan đến sự chuyển thể: sự nóng chảy, sự hoá hơi.</w:t>
            </w:r>
          </w:p>
        </w:tc>
        <w:tc>
          <w:tcPr>
            <w:tcW w:w="318" w:type="pct"/>
          </w:tcPr>
          <w:p w14:paraId="10DF5F27"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645225B8"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3E7DF9C8"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01E443C1"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2D07EB47"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23D9C40F"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744345F1"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3DF2E3A"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33FD54B1" w14:textId="64757E2F" w:rsidR="00513195" w:rsidRPr="00912253" w:rsidRDefault="0059120B"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C1</w:t>
            </w:r>
          </w:p>
        </w:tc>
        <w:tc>
          <w:tcPr>
            <w:tcW w:w="221" w:type="pct"/>
          </w:tcPr>
          <w:p w14:paraId="18A6DA2D"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40CBBF3"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07933DAF" w14:textId="77777777" w:rsidR="00513195" w:rsidRPr="00912253" w:rsidRDefault="00513195" w:rsidP="0029060C">
            <w:pPr>
              <w:tabs>
                <w:tab w:val="left" w:pos="567"/>
              </w:tabs>
              <w:spacing w:beforeLines="20" w:before="48" w:afterLines="20" w:after="48" w:line="312" w:lineRule="auto"/>
              <w:jc w:val="both"/>
              <w:rPr>
                <w:rFonts w:cs="Times New Roman"/>
                <w:sz w:val="26"/>
                <w:szCs w:val="26"/>
                <w:lang w:eastAsia="vi-VN" w:bidi="vi-VN"/>
              </w:rPr>
            </w:pPr>
          </w:p>
        </w:tc>
      </w:tr>
      <w:tr w:rsidR="00FB15F6" w:rsidRPr="00912253" w14:paraId="667E0CED" w14:textId="0B96FE08" w:rsidTr="00276891">
        <w:trPr>
          <w:trHeight w:val="359"/>
          <w:jc w:val="center"/>
        </w:trPr>
        <w:tc>
          <w:tcPr>
            <w:tcW w:w="239" w:type="pct"/>
            <w:vMerge/>
          </w:tcPr>
          <w:p w14:paraId="711A9EB1" w14:textId="77777777" w:rsidR="00FB15F6" w:rsidRPr="00912253" w:rsidRDefault="00FB15F6" w:rsidP="0029060C">
            <w:pPr>
              <w:tabs>
                <w:tab w:val="left" w:pos="567"/>
              </w:tabs>
              <w:spacing w:beforeLines="20" w:before="48" w:afterLines="20" w:after="48" w:line="312" w:lineRule="auto"/>
              <w:jc w:val="center"/>
              <w:rPr>
                <w:rFonts w:cs="Times New Roman"/>
                <w:bCs/>
                <w:spacing w:val="-8"/>
                <w:sz w:val="26"/>
                <w:szCs w:val="26"/>
              </w:rPr>
            </w:pPr>
          </w:p>
        </w:tc>
        <w:tc>
          <w:tcPr>
            <w:tcW w:w="458" w:type="pct"/>
            <w:vMerge/>
            <w:vAlign w:val="center"/>
          </w:tcPr>
          <w:p w14:paraId="56B51FD6" w14:textId="19A8859D" w:rsidR="00FB15F6" w:rsidRPr="00912253" w:rsidRDefault="00FB15F6" w:rsidP="0029060C">
            <w:pPr>
              <w:tabs>
                <w:tab w:val="left" w:pos="567"/>
              </w:tabs>
              <w:spacing w:beforeLines="20" w:before="48" w:afterLines="20" w:after="48" w:line="312" w:lineRule="auto"/>
              <w:jc w:val="center"/>
              <w:rPr>
                <w:rFonts w:cs="Times New Roman"/>
                <w:bCs/>
                <w:spacing w:val="-8"/>
                <w:sz w:val="26"/>
                <w:szCs w:val="26"/>
              </w:rPr>
            </w:pPr>
          </w:p>
        </w:tc>
        <w:tc>
          <w:tcPr>
            <w:tcW w:w="449" w:type="pct"/>
            <w:vMerge w:val="restart"/>
            <w:vAlign w:val="center"/>
          </w:tcPr>
          <w:p w14:paraId="7D9343A2" w14:textId="77777777" w:rsidR="00FB15F6" w:rsidRPr="00912253" w:rsidRDefault="00FB15F6" w:rsidP="0029060C">
            <w:pPr>
              <w:tabs>
                <w:tab w:val="left" w:pos="567"/>
              </w:tabs>
              <w:spacing w:beforeLines="20" w:before="48" w:afterLines="20" w:after="48" w:line="312" w:lineRule="auto"/>
              <w:jc w:val="center"/>
              <w:rPr>
                <w:rFonts w:cs="Times New Roman"/>
                <w:bCs/>
                <w:sz w:val="26"/>
                <w:szCs w:val="26"/>
                <w:lang w:eastAsia="vi-VN" w:bidi="vi-VN"/>
              </w:rPr>
            </w:pPr>
            <w:r w:rsidRPr="00912253">
              <w:rPr>
                <w:rFonts w:cs="Times New Roman"/>
                <w:bCs/>
                <w:sz w:val="26"/>
                <w:szCs w:val="26"/>
                <w:lang w:eastAsia="vi-VN" w:bidi="vi-VN"/>
              </w:rPr>
              <w:t>Nội năng, định luật 1 của nhiệt động lực học</w:t>
            </w:r>
          </w:p>
          <w:p w14:paraId="15969777" w14:textId="77777777" w:rsidR="00FB15F6" w:rsidRPr="00912253" w:rsidRDefault="00FB15F6" w:rsidP="0029060C">
            <w:pPr>
              <w:tabs>
                <w:tab w:val="left" w:pos="567"/>
              </w:tabs>
              <w:spacing w:beforeLines="20" w:before="48" w:afterLines="20" w:after="48" w:line="312" w:lineRule="auto"/>
              <w:jc w:val="center"/>
              <w:rPr>
                <w:rFonts w:cs="Times New Roman"/>
                <w:bCs/>
                <w:spacing w:val="-8"/>
                <w:sz w:val="26"/>
                <w:szCs w:val="26"/>
              </w:rPr>
            </w:pPr>
          </w:p>
        </w:tc>
        <w:tc>
          <w:tcPr>
            <w:tcW w:w="754" w:type="pct"/>
            <w:vAlign w:val="center"/>
          </w:tcPr>
          <w:p w14:paraId="4D3D5C37" w14:textId="2438F36B"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Biết</w:t>
            </w:r>
          </w:p>
        </w:tc>
        <w:tc>
          <w:tcPr>
            <w:tcW w:w="318" w:type="pct"/>
          </w:tcPr>
          <w:p w14:paraId="3F12EB8B"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0FC45B6"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56836B40"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1F863A11"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2DE704A4"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1275D3F9"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38DAF7FC"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3D663A8F"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7AD4539B"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32E31144"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465B8B27"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2359C1FE"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r>
      <w:tr w:rsidR="00FB15F6" w:rsidRPr="00912253" w14:paraId="1DB6713B" w14:textId="144B5E2F" w:rsidTr="00276891">
        <w:trPr>
          <w:trHeight w:val="359"/>
          <w:jc w:val="center"/>
        </w:trPr>
        <w:tc>
          <w:tcPr>
            <w:tcW w:w="239" w:type="pct"/>
            <w:vMerge/>
          </w:tcPr>
          <w:p w14:paraId="28D2B1E4"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0CC2C57B" w14:textId="2546D128"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271EA9F2"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5E6A6D79" w14:textId="6B986B61" w:rsidR="00FB15F6" w:rsidRPr="00912253" w:rsidRDefault="00FB15F6" w:rsidP="0029060C">
            <w:pPr>
              <w:pStyle w:val="Other0"/>
              <w:tabs>
                <w:tab w:val="left" w:pos="567"/>
              </w:tabs>
              <w:spacing w:beforeLines="20" w:before="48" w:afterLines="20" w:after="48" w:line="312" w:lineRule="auto"/>
              <w:jc w:val="both"/>
              <w:rPr>
                <w:sz w:val="26"/>
                <w:szCs w:val="26"/>
              </w:rPr>
            </w:pPr>
            <w:r w:rsidRPr="00912253">
              <w:rPr>
                <w:sz w:val="26"/>
                <w:szCs w:val="26"/>
                <w:lang w:eastAsia="vi-VN" w:bidi="vi-VN"/>
              </w:rPr>
              <w:t>- Thực hiện thí nghiệm, nêu được: mối liên hệ nội năng của vật với năng lượng của các phân tử tạo</w:t>
            </w:r>
            <w:r w:rsidR="00513195" w:rsidRPr="00912253">
              <w:rPr>
                <w:sz w:val="26"/>
                <w:szCs w:val="26"/>
                <w:lang w:eastAsia="vi-VN" w:bidi="vi-VN"/>
              </w:rPr>
              <w:t xml:space="preserve"> </w:t>
            </w:r>
            <w:r w:rsidRPr="00912253">
              <w:rPr>
                <w:sz w:val="26"/>
                <w:szCs w:val="26"/>
                <w:lang w:eastAsia="vi-VN" w:bidi="vi-VN"/>
              </w:rPr>
              <w:t>nên vật, định luật 1 của nhiệt động lực học.</w:t>
            </w:r>
            <w:r w:rsidRPr="00912253">
              <w:rPr>
                <w:b/>
                <w:bCs/>
                <w:sz w:val="26"/>
                <w:szCs w:val="26"/>
                <w:lang w:eastAsia="vi-VN" w:bidi="vi-VN"/>
              </w:rPr>
              <w:t xml:space="preserve"> </w:t>
            </w:r>
          </w:p>
        </w:tc>
        <w:tc>
          <w:tcPr>
            <w:tcW w:w="318" w:type="pct"/>
          </w:tcPr>
          <w:p w14:paraId="4586D051" w14:textId="0962860F" w:rsidR="00FB15F6" w:rsidRPr="00912253" w:rsidRDefault="006E4F2C" w:rsidP="0029060C">
            <w:pPr>
              <w:pStyle w:val="Other0"/>
              <w:tabs>
                <w:tab w:val="left" w:pos="567"/>
              </w:tabs>
              <w:spacing w:beforeLines="20" w:before="48" w:afterLines="20" w:after="48" w:line="312" w:lineRule="auto"/>
              <w:jc w:val="both"/>
              <w:rPr>
                <w:sz w:val="26"/>
                <w:szCs w:val="26"/>
                <w:lang w:eastAsia="vi-VN" w:bidi="vi-VN"/>
              </w:rPr>
            </w:pPr>
            <w:r w:rsidRPr="00912253">
              <w:rPr>
                <w:sz w:val="26"/>
                <w:szCs w:val="26"/>
                <w:lang w:eastAsia="vi-VN" w:bidi="vi-VN"/>
              </w:rPr>
              <w:t>C4,5</w:t>
            </w:r>
          </w:p>
        </w:tc>
        <w:tc>
          <w:tcPr>
            <w:tcW w:w="251" w:type="pct"/>
          </w:tcPr>
          <w:p w14:paraId="4EDA87BC"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61" w:type="pct"/>
          </w:tcPr>
          <w:p w14:paraId="0F117532"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90" w:type="pct"/>
          </w:tcPr>
          <w:p w14:paraId="55E85B2E" w14:textId="787EEDDB" w:rsidR="00FB15F6" w:rsidRPr="00912253" w:rsidRDefault="00014676" w:rsidP="0029060C">
            <w:pPr>
              <w:pStyle w:val="Other0"/>
              <w:tabs>
                <w:tab w:val="left" w:pos="567"/>
              </w:tabs>
              <w:spacing w:beforeLines="20" w:before="48" w:afterLines="20" w:after="48" w:line="312" w:lineRule="auto"/>
              <w:jc w:val="both"/>
              <w:rPr>
                <w:sz w:val="26"/>
                <w:szCs w:val="26"/>
                <w:lang w:eastAsia="vi-VN" w:bidi="vi-VN"/>
              </w:rPr>
            </w:pPr>
            <w:r w:rsidRPr="00912253">
              <w:rPr>
                <w:sz w:val="26"/>
                <w:szCs w:val="26"/>
                <w:lang w:eastAsia="vi-VN" w:bidi="vi-VN"/>
              </w:rPr>
              <w:t>C1a,b</w:t>
            </w:r>
          </w:p>
        </w:tc>
        <w:tc>
          <w:tcPr>
            <w:tcW w:w="251" w:type="pct"/>
          </w:tcPr>
          <w:p w14:paraId="19819FD3"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61" w:type="pct"/>
          </w:tcPr>
          <w:p w14:paraId="51C0FCDD"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21" w:type="pct"/>
          </w:tcPr>
          <w:p w14:paraId="117EA8E5"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51" w:type="pct"/>
          </w:tcPr>
          <w:p w14:paraId="7F6CC100"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62" w:type="pct"/>
          </w:tcPr>
          <w:p w14:paraId="74AB69E3"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21" w:type="pct"/>
          </w:tcPr>
          <w:p w14:paraId="22423EA8"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51" w:type="pct"/>
          </w:tcPr>
          <w:p w14:paraId="3F83AE3E"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c>
          <w:tcPr>
            <w:tcW w:w="261" w:type="pct"/>
          </w:tcPr>
          <w:p w14:paraId="0B7900CB" w14:textId="77777777" w:rsidR="00FB15F6" w:rsidRPr="00912253" w:rsidRDefault="00FB15F6" w:rsidP="0029060C">
            <w:pPr>
              <w:pStyle w:val="Other0"/>
              <w:tabs>
                <w:tab w:val="left" w:pos="567"/>
              </w:tabs>
              <w:spacing w:beforeLines="20" w:before="48" w:afterLines="20" w:after="48" w:line="312" w:lineRule="auto"/>
              <w:jc w:val="both"/>
              <w:rPr>
                <w:sz w:val="26"/>
                <w:szCs w:val="26"/>
                <w:lang w:eastAsia="vi-VN" w:bidi="vi-VN"/>
              </w:rPr>
            </w:pPr>
          </w:p>
        </w:tc>
      </w:tr>
      <w:tr w:rsidR="00513195" w:rsidRPr="00912253" w14:paraId="75D0622A" w14:textId="77777777" w:rsidTr="00276891">
        <w:trPr>
          <w:trHeight w:val="359"/>
          <w:jc w:val="center"/>
        </w:trPr>
        <w:tc>
          <w:tcPr>
            <w:tcW w:w="239" w:type="pct"/>
            <w:vMerge/>
          </w:tcPr>
          <w:p w14:paraId="06679F29"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505188DD"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62FC5D20" w14:textId="77777777" w:rsidR="00513195" w:rsidRPr="00912253" w:rsidRDefault="00513195"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068D8279" w14:textId="39EE7B66"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Hiểu</w:t>
            </w:r>
          </w:p>
        </w:tc>
        <w:tc>
          <w:tcPr>
            <w:tcW w:w="318" w:type="pct"/>
          </w:tcPr>
          <w:p w14:paraId="7DD31A5E"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26A7941E"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05EA0211"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7D5DFE5E"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19F46532"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4FDAEB2E"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1C7D3082"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09BABB2E"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5BAB7FEB"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5D573AA7"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7672022A"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0EC9FBDF"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r>
      <w:tr w:rsidR="00513195" w:rsidRPr="00912253" w14:paraId="4E4CE301" w14:textId="77777777" w:rsidTr="00276891">
        <w:trPr>
          <w:trHeight w:val="359"/>
          <w:jc w:val="center"/>
        </w:trPr>
        <w:tc>
          <w:tcPr>
            <w:tcW w:w="239" w:type="pct"/>
            <w:vMerge/>
          </w:tcPr>
          <w:p w14:paraId="364AD8F8"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70727470" w14:textId="77777777" w:rsidR="00513195" w:rsidRPr="00912253" w:rsidRDefault="00513195"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71E9DE6D" w14:textId="77777777" w:rsidR="00513195" w:rsidRPr="00912253" w:rsidRDefault="00513195"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3406F19C" w14:textId="3B78B069" w:rsidR="00513195" w:rsidRPr="00912253" w:rsidRDefault="00513195" w:rsidP="0029060C">
            <w:pPr>
              <w:tabs>
                <w:tab w:val="left" w:pos="567"/>
              </w:tabs>
              <w:spacing w:beforeLines="20" w:before="48" w:afterLines="20" w:after="48" w:line="312" w:lineRule="auto"/>
              <w:jc w:val="both"/>
              <w:rPr>
                <w:rFonts w:cs="Times New Roman"/>
                <w:bCs/>
                <w:spacing w:val="-8"/>
                <w:sz w:val="26"/>
                <w:szCs w:val="26"/>
              </w:rPr>
            </w:pPr>
            <w:r w:rsidRPr="00912253">
              <w:rPr>
                <w:rFonts w:cs="Times New Roman"/>
                <w:bCs/>
                <w:spacing w:val="-8"/>
                <w:sz w:val="26"/>
                <w:szCs w:val="26"/>
              </w:rPr>
              <w:t xml:space="preserve">Hiểu được nội dung </w:t>
            </w:r>
            <w:r w:rsidRPr="00912253">
              <w:rPr>
                <w:rFonts w:cs="Times New Roman"/>
                <w:bCs/>
                <w:sz w:val="26"/>
                <w:szCs w:val="26"/>
                <w:lang w:eastAsia="vi-VN" w:bidi="vi-VN"/>
              </w:rPr>
              <w:t>định luật 1 của nhiệt động lực học.</w:t>
            </w:r>
          </w:p>
        </w:tc>
        <w:tc>
          <w:tcPr>
            <w:tcW w:w="318" w:type="pct"/>
          </w:tcPr>
          <w:p w14:paraId="096FCAD0"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20C43893"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22BB1CEC"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7F514214"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B60E9E1"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7FF95D3D"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1C7ADAC8"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3027FA9B"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08C5DEE2"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2A043E06"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7FCC2F50"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574006AC" w14:textId="77777777" w:rsidR="00513195" w:rsidRPr="00912253" w:rsidRDefault="00513195" w:rsidP="0029060C">
            <w:pPr>
              <w:tabs>
                <w:tab w:val="left" w:pos="567"/>
              </w:tabs>
              <w:spacing w:beforeLines="20" w:before="48" w:afterLines="20" w:after="48" w:line="312" w:lineRule="auto"/>
              <w:jc w:val="both"/>
              <w:rPr>
                <w:rFonts w:cs="Times New Roman"/>
                <w:b/>
                <w:spacing w:val="-8"/>
                <w:sz w:val="26"/>
                <w:szCs w:val="26"/>
              </w:rPr>
            </w:pPr>
          </w:p>
        </w:tc>
      </w:tr>
      <w:tr w:rsidR="00FB15F6" w:rsidRPr="00912253" w14:paraId="2ADB456A" w14:textId="13967819" w:rsidTr="00276891">
        <w:trPr>
          <w:trHeight w:val="359"/>
          <w:jc w:val="center"/>
        </w:trPr>
        <w:tc>
          <w:tcPr>
            <w:tcW w:w="239" w:type="pct"/>
            <w:vMerge/>
          </w:tcPr>
          <w:p w14:paraId="1C661BE5"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7B22A013" w14:textId="35FF40CF"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7A63E937"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65F6EDF8"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Vận dụng</w:t>
            </w:r>
          </w:p>
        </w:tc>
        <w:tc>
          <w:tcPr>
            <w:tcW w:w="318" w:type="pct"/>
          </w:tcPr>
          <w:p w14:paraId="749E5857"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07A0A2F4"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7394F239"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42F26DF7"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7B72DB6"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7FE3C63A"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0DC55CDB"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34ED0BC6"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71219724"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29AE7B16"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255CDC2E"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387172D6"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r>
      <w:tr w:rsidR="00FB15F6" w:rsidRPr="00912253" w14:paraId="4D7BDC2D" w14:textId="62592F62" w:rsidTr="00276891">
        <w:trPr>
          <w:trHeight w:val="359"/>
          <w:jc w:val="center"/>
        </w:trPr>
        <w:tc>
          <w:tcPr>
            <w:tcW w:w="239" w:type="pct"/>
            <w:vMerge/>
          </w:tcPr>
          <w:p w14:paraId="49D5EE51"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3902C0FC" w14:textId="1448D9BD"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39B25658"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09A73CCC" w14:textId="2CF92263"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sz w:val="26"/>
                <w:szCs w:val="26"/>
                <w:lang w:eastAsia="vi-VN" w:bidi="vi-VN"/>
              </w:rPr>
              <w:t>- Vận dụng được định luật 1 của nhiệt động lực học trong một số trường hợp đơn giản.</w:t>
            </w:r>
            <w:r w:rsidRPr="00912253">
              <w:rPr>
                <w:rFonts w:cs="Times New Roman"/>
                <w:b/>
                <w:bCs/>
                <w:sz w:val="26"/>
                <w:szCs w:val="26"/>
                <w:lang w:eastAsia="vi-VN" w:bidi="vi-VN"/>
              </w:rPr>
              <w:t xml:space="preserve"> </w:t>
            </w:r>
          </w:p>
        </w:tc>
        <w:tc>
          <w:tcPr>
            <w:tcW w:w="318" w:type="pct"/>
          </w:tcPr>
          <w:p w14:paraId="708CF095"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3C867091"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65FEA44A" w14:textId="60D21F5E" w:rsidR="00FB15F6" w:rsidRPr="00912253" w:rsidRDefault="003F3910"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C11</w:t>
            </w:r>
          </w:p>
        </w:tc>
        <w:tc>
          <w:tcPr>
            <w:tcW w:w="290" w:type="pct"/>
          </w:tcPr>
          <w:p w14:paraId="3F2F641C"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2E557F0D" w14:textId="2F95773C" w:rsidR="00FB15F6" w:rsidRPr="00912253" w:rsidRDefault="0059120B"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C1c</w:t>
            </w:r>
          </w:p>
        </w:tc>
        <w:tc>
          <w:tcPr>
            <w:tcW w:w="261" w:type="pct"/>
          </w:tcPr>
          <w:p w14:paraId="788503B0" w14:textId="46310293" w:rsidR="00FB15F6" w:rsidRPr="00912253" w:rsidRDefault="00014676"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C1d</w:t>
            </w:r>
          </w:p>
        </w:tc>
        <w:tc>
          <w:tcPr>
            <w:tcW w:w="221" w:type="pct"/>
          </w:tcPr>
          <w:p w14:paraId="64BB1D80"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0BC88010"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7534552D"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22D1DE06"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65D70BEA" w14:textId="6474A9EE" w:rsidR="00FB15F6" w:rsidRPr="00912253" w:rsidRDefault="0059120B"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B2a</w:t>
            </w:r>
          </w:p>
        </w:tc>
        <w:tc>
          <w:tcPr>
            <w:tcW w:w="261" w:type="pct"/>
          </w:tcPr>
          <w:p w14:paraId="4317C362" w14:textId="54EB52F9" w:rsidR="00FB15F6" w:rsidRPr="00912253" w:rsidRDefault="00362285"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B2b</w:t>
            </w:r>
          </w:p>
        </w:tc>
      </w:tr>
      <w:tr w:rsidR="00FB15F6" w:rsidRPr="00912253" w14:paraId="6ED39D57" w14:textId="300454FC" w:rsidTr="00276891">
        <w:trPr>
          <w:trHeight w:val="297"/>
          <w:jc w:val="center"/>
        </w:trPr>
        <w:tc>
          <w:tcPr>
            <w:tcW w:w="239" w:type="pct"/>
            <w:vMerge/>
          </w:tcPr>
          <w:p w14:paraId="260D565E"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23BA852A" w14:textId="2F247E48"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restart"/>
            <w:vAlign w:val="center"/>
          </w:tcPr>
          <w:p w14:paraId="4593556E"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r w:rsidRPr="00912253">
              <w:rPr>
                <w:rFonts w:cs="Times New Roman"/>
                <w:sz w:val="26"/>
                <w:szCs w:val="26"/>
                <w:lang w:eastAsia="vi-VN" w:bidi="vi-VN"/>
              </w:rPr>
              <w:t>Thang nhiệt độ, nhiệt kế</w:t>
            </w:r>
          </w:p>
        </w:tc>
        <w:tc>
          <w:tcPr>
            <w:tcW w:w="754" w:type="pct"/>
            <w:vAlign w:val="center"/>
          </w:tcPr>
          <w:p w14:paraId="40412724" w14:textId="01DDDB84"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Biết</w:t>
            </w:r>
          </w:p>
        </w:tc>
        <w:tc>
          <w:tcPr>
            <w:tcW w:w="318" w:type="pct"/>
          </w:tcPr>
          <w:p w14:paraId="2DAD6BC1"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C7C496D"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711B97C3"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2DA59E0A"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30A34D8"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621288B7"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18BD800F"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75D74ACD"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70F57197"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5DC49E57"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06E8F444"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3E86F292"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r>
      <w:tr w:rsidR="00FB15F6" w:rsidRPr="00912253" w14:paraId="457B2B3B" w14:textId="0F6D9934" w:rsidTr="00276891">
        <w:trPr>
          <w:trHeight w:val="297"/>
          <w:jc w:val="center"/>
        </w:trPr>
        <w:tc>
          <w:tcPr>
            <w:tcW w:w="239" w:type="pct"/>
            <w:vMerge/>
          </w:tcPr>
          <w:p w14:paraId="51CEA9BC"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474811FC" w14:textId="68B70F31"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32E6C24B"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59B8979A" w14:textId="77777777" w:rsidR="00FB15F6" w:rsidRPr="00912253" w:rsidRDefault="00FB15F6" w:rsidP="0029060C">
            <w:pPr>
              <w:tabs>
                <w:tab w:val="left" w:pos="567"/>
              </w:tabs>
              <w:spacing w:beforeLines="20" w:before="48" w:afterLines="20" w:after="48" w:line="312" w:lineRule="auto"/>
              <w:jc w:val="both"/>
              <w:rPr>
                <w:rFonts w:cs="Times New Roman"/>
                <w:sz w:val="26"/>
                <w:szCs w:val="26"/>
              </w:rPr>
            </w:pPr>
            <w:r w:rsidRPr="00912253">
              <w:rPr>
                <w:rFonts w:cs="Times New Roman"/>
                <w:sz w:val="26"/>
                <w:szCs w:val="26"/>
                <w:lang w:eastAsia="vi-VN" w:bidi="vi-VN"/>
              </w:rPr>
              <w:t xml:space="preserve">- </w:t>
            </w:r>
            <w:r w:rsidRPr="00912253">
              <w:rPr>
                <w:rFonts w:cs="Times New Roman"/>
                <w:sz w:val="26"/>
                <w:szCs w:val="26"/>
              </w:rPr>
              <w:t>Dựa vào tài liệu đa phương tiện hoặc xử lí bảng số liệu cho trước</w:t>
            </w:r>
            <w:r w:rsidRPr="00912253">
              <w:rPr>
                <w:rFonts w:cs="Times New Roman"/>
                <w:sz w:val="26"/>
                <w:szCs w:val="26"/>
                <w:lang w:eastAsia="vi-VN" w:bidi="vi-VN"/>
              </w:rPr>
              <w:t xml:space="preserve">  để nêu được sự chênh lệch nhiệt độ giữa hai vật tiếp xúc nhau có thể cho ta biết chiều truyền năng lượng nhiệt giữa chúng; từ đó nêu được khi hai vật tiếp xúc với nhau, ở cùng nhiệt độ, sẽ không có sự truyền năng lượng nhiệt giữa chúng.</w:t>
            </w:r>
          </w:p>
        </w:tc>
        <w:tc>
          <w:tcPr>
            <w:tcW w:w="318" w:type="pct"/>
          </w:tcPr>
          <w:p w14:paraId="62EA02AB" w14:textId="3DE1A99D" w:rsidR="00FB15F6" w:rsidRPr="00912253" w:rsidRDefault="006E4F2C"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C6</w:t>
            </w:r>
          </w:p>
        </w:tc>
        <w:tc>
          <w:tcPr>
            <w:tcW w:w="251" w:type="pct"/>
          </w:tcPr>
          <w:p w14:paraId="366756BC"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14787650"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0BCABE35"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4B676FE7"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1E3DC17C"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7F2C593A"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21A27799"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70A279E4"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765CDF26"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4D1FE031"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63F240D4"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r>
      <w:tr w:rsidR="00FB15F6" w:rsidRPr="00912253" w14:paraId="7EFEF55A" w14:textId="2AA76A4C" w:rsidTr="00276891">
        <w:trPr>
          <w:trHeight w:val="297"/>
          <w:jc w:val="center"/>
        </w:trPr>
        <w:tc>
          <w:tcPr>
            <w:tcW w:w="239" w:type="pct"/>
            <w:vMerge/>
          </w:tcPr>
          <w:p w14:paraId="75B10634" w14:textId="77777777" w:rsidR="00FB15F6" w:rsidRPr="00912253" w:rsidRDefault="00FB15F6" w:rsidP="00FB15F6">
            <w:pPr>
              <w:tabs>
                <w:tab w:val="left" w:pos="567"/>
              </w:tabs>
              <w:spacing w:beforeLines="20" w:before="48" w:afterLines="20" w:after="48" w:line="312" w:lineRule="auto"/>
              <w:rPr>
                <w:rFonts w:cs="Times New Roman"/>
                <w:b/>
                <w:spacing w:val="-8"/>
                <w:sz w:val="26"/>
                <w:szCs w:val="26"/>
              </w:rPr>
            </w:pPr>
          </w:p>
        </w:tc>
        <w:tc>
          <w:tcPr>
            <w:tcW w:w="458" w:type="pct"/>
            <w:vMerge/>
            <w:vAlign w:val="center"/>
          </w:tcPr>
          <w:p w14:paraId="213660D5" w14:textId="00527076"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3E2DA285"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77C0ABAB" w14:textId="0055460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 Lập luận để nêu được mỗi độ chia (1</w:t>
            </w:r>
            <w:r w:rsidRPr="00912253">
              <w:rPr>
                <w:rFonts w:cs="Times New Roman"/>
                <w:sz w:val="26"/>
                <w:szCs w:val="26"/>
                <w:vertAlign w:val="superscript"/>
                <w:lang w:eastAsia="vi-VN" w:bidi="vi-VN"/>
              </w:rPr>
              <w:t>o</w:t>
            </w:r>
            <w:r w:rsidRPr="00912253">
              <w:rPr>
                <w:rFonts w:cs="Times New Roman"/>
                <w:sz w:val="26"/>
                <w:szCs w:val="26"/>
                <w:lang w:eastAsia="vi-VN" w:bidi="vi-VN"/>
              </w:rPr>
              <w:t>C) trong thang Celsius bằng 1/100 của khoảng cách giữa nhiệt độ tan chảy của nước tinh khiết đóng băng và nhiệt độ sôi của nước tinh khiết (ở áp suất tiêu chuẩn), mỗi độ chia (1 K) trong thang Kelvin bằng 1/(273,16) của khoảng cách giữa nhiệt độ không tuyệt đối và nhiệt độ điểm mà nước tinh khiết tồn tại đồng thời ở thể rắn, lỏng và hơi (ở áp suất tiêu chuẩn).</w:t>
            </w:r>
          </w:p>
        </w:tc>
        <w:tc>
          <w:tcPr>
            <w:tcW w:w="318" w:type="pct"/>
          </w:tcPr>
          <w:p w14:paraId="1E257EB1" w14:textId="23F6FB4B" w:rsidR="00FB15F6" w:rsidRPr="00912253" w:rsidRDefault="006E4F2C"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C7</w:t>
            </w:r>
          </w:p>
        </w:tc>
        <w:tc>
          <w:tcPr>
            <w:tcW w:w="251" w:type="pct"/>
          </w:tcPr>
          <w:p w14:paraId="39F6D5FA"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2CB4CA39"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33A6A2EB"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677ADA52"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6FF0CE4C"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28A2FEBB"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6841EFBA"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2153F474"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193C0F2E"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29FC71A9"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2CAA24F7"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r>
      <w:tr w:rsidR="00FB15F6" w:rsidRPr="00912253" w14:paraId="28FB8DE5" w14:textId="3441E368" w:rsidTr="00276891">
        <w:trPr>
          <w:trHeight w:val="297"/>
          <w:jc w:val="center"/>
        </w:trPr>
        <w:tc>
          <w:tcPr>
            <w:tcW w:w="239" w:type="pct"/>
            <w:vMerge/>
          </w:tcPr>
          <w:p w14:paraId="177FF812"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16178924" w14:textId="2347E098"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1FF4DEE8"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10181FEF" w14:textId="626C2FBE" w:rsidR="00FB15F6" w:rsidRPr="00912253" w:rsidRDefault="00FB15F6" w:rsidP="0029060C">
            <w:pPr>
              <w:tabs>
                <w:tab w:val="left" w:pos="567"/>
              </w:tabs>
              <w:spacing w:beforeLines="20" w:before="48" w:afterLines="20" w:after="48" w:line="312" w:lineRule="auto"/>
              <w:jc w:val="both"/>
              <w:rPr>
                <w:rFonts w:cs="Times New Roman"/>
                <w:sz w:val="26"/>
                <w:szCs w:val="26"/>
              </w:rPr>
            </w:pPr>
            <w:r w:rsidRPr="00912253">
              <w:rPr>
                <w:rFonts w:cs="Times New Roman"/>
                <w:sz w:val="26"/>
                <w:szCs w:val="26"/>
                <w:lang w:eastAsia="vi-VN" w:bidi="vi-VN"/>
              </w:rPr>
              <w:t>- Nêu được nhiệt độ không tuyệt đối là nhiệt độ mà tại đó tất cả các chất có động năng chuyển động nhiệt của các phân tử hoặc nguyên tử bằng không và thế năng của chúng là tối thiểu.</w:t>
            </w:r>
            <w:r w:rsidRPr="00912253">
              <w:rPr>
                <w:rFonts w:cs="Times New Roman"/>
                <w:b/>
                <w:bCs/>
                <w:sz w:val="26"/>
                <w:szCs w:val="26"/>
                <w:lang w:eastAsia="vi-VN" w:bidi="vi-VN"/>
              </w:rPr>
              <w:t xml:space="preserve"> </w:t>
            </w:r>
          </w:p>
        </w:tc>
        <w:tc>
          <w:tcPr>
            <w:tcW w:w="318" w:type="pct"/>
          </w:tcPr>
          <w:p w14:paraId="26678631"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1B0B4CB6"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669D487F"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0DEDDA66"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4B29E1C2"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6CD3D57C"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4680B26D"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603916EF"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1E3054B8"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35A33814"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47CB26E6"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6A050491"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r>
      <w:tr w:rsidR="00FB15F6" w:rsidRPr="00912253" w14:paraId="36EE0343" w14:textId="325160F5" w:rsidTr="00276891">
        <w:trPr>
          <w:trHeight w:val="295"/>
          <w:jc w:val="center"/>
        </w:trPr>
        <w:tc>
          <w:tcPr>
            <w:tcW w:w="239" w:type="pct"/>
            <w:vMerge/>
          </w:tcPr>
          <w:p w14:paraId="2E4CD1C6"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557F54AC" w14:textId="235C7DA4"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10E01E98"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01026FC2" w14:textId="6F8D49D0"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Hiểu</w:t>
            </w:r>
          </w:p>
        </w:tc>
        <w:tc>
          <w:tcPr>
            <w:tcW w:w="318" w:type="pct"/>
          </w:tcPr>
          <w:p w14:paraId="7C3193B3"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2F463222"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1C36A670"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4B8E2744"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00155D35"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63BD0F8D"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74AEE04C"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52E0BF41"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0419BAAD"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2FF7C570"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37C11642"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0A04B9AB"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r>
      <w:tr w:rsidR="00FB15F6" w:rsidRPr="00912253" w14:paraId="4C28318A" w14:textId="0C2DAD56" w:rsidTr="00276891">
        <w:trPr>
          <w:trHeight w:val="295"/>
          <w:jc w:val="center"/>
        </w:trPr>
        <w:tc>
          <w:tcPr>
            <w:tcW w:w="239" w:type="pct"/>
            <w:vMerge/>
          </w:tcPr>
          <w:p w14:paraId="463D40AA"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63FFE7B2" w14:textId="5418608F"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6B688701"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24102E6C" w14:textId="6B706483"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sz w:val="26"/>
                <w:szCs w:val="26"/>
                <w:lang w:eastAsia="vi-VN" w:bidi="vi-VN"/>
              </w:rPr>
              <w:t>- Chuyển đổi được nhiệt độ đo theo thang Celsius sang nhiệt độ đo theo thang Kelvin và ngược lại.</w:t>
            </w:r>
            <w:r w:rsidRPr="00912253">
              <w:rPr>
                <w:rFonts w:cs="Times New Roman"/>
                <w:b/>
                <w:bCs/>
                <w:sz w:val="26"/>
                <w:szCs w:val="26"/>
                <w:lang w:eastAsia="vi-VN" w:bidi="vi-VN"/>
              </w:rPr>
              <w:t xml:space="preserve"> </w:t>
            </w:r>
          </w:p>
        </w:tc>
        <w:tc>
          <w:tcPr>
            <w:tcW w:w="318" w:type="pct"/>
          </w:tcPr>
          <w:p w14:paraId="2BD1357E"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56EBB3BC" w14:textId="4E3FF135" w:rsidR="00FB15F6" w:rsidRPr="00912253" w:rsidRDefault="003F3910"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C10</w:t>
            </w:r>
          </w:p>
        </w:tc>
        <w:tc>
          <w:tcPr>
            <w:tcW w:w="261" w:type="pct"/>
          </w:tcPr>
          <w:p w14:paraId="31CC5AB8"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3F2CC718"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38F14D51"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1607CF2B"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6AC0F05F"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4E89368D" w14:textId="2C59D67C" w:rsidR="00FB15F6" w:rsidRPr="00912253" w:rsidRDefault="00EC3664"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C2,3</w:t>
            </w:r>
          </w:p>
        </w:tc>
        <w:tc>
          <w:tcPr>
            <w:tcW w:w="262" w:type="pct"/>
          </w:tcPr>
          <w:p w14:paraId="30ED85BF"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6AC38108"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0D63F47C"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087E54D6"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r>
      <w:tr w:rsidR="00FB15F6" w:rsidRPr="00912253" w14:paraId="217B9A27" w14:textId="1AFD3B24" w:rsidTr="00276891">
        <w:trPr>
          <w:trHeight w:val="293"/>
          <w:jc w:val="center"/>
        </w:trPr>
        <w:tc>
          <w:tcPr>
            <w:tcW w:w="239" w:type="pct"/>
            <w:vMerge/>
          </w:tcPr>
          <w:p w14:paraId="4740402D"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3D016BD3" w14:textId="36E6971F"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restart"/>
            <w:vAlign w:val="center"/>
          </w:tcPr>
          <w:p w14:paraId="7A925EAE"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r w:rsidRPr="00912253">
              <w:rPr>
                <w:rFonts w:cs="Times New Roman"/>
                <w:sz w:val="26"/>
                <w:szCs w:val="26"/>
                <w:lang w:eastAsia="vi-VN" w:bidi="vi-VN"/>
              </w:rPr>
              <w:t>Nhiệt dung riêng, nhiệt nóng chảy riêng, nhiệt hoá hơi riêng</w:t>
            </w:r>
          </w:p>
          <w:p w14:paraId="5C474207"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p w14:paraId="34BCFA75"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p w14:paraId="50E13444"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p w14:paraId="6A9F05C5"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p w14:paraId="1CB3B11E" w14:textId="3015CCE4"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r w:rsidRPr="00912253">
              <w:rPr>
                <w:rFonts w:cs="Times New Roman"/>
                <w:sz w:val="26"/>
                <w:szCs w:val="26"/>
                <w:lang w:eastAsia="vi-VN" w:bidi="vi-VN"/>
              </w:rPr>
              <w:t xml:space="preserve"> </w:t>
            </w:r>
          </w:p>
        </w:tc>
        <w:tc>
          <w:tcPr>
            <w:tcW w:w="754" w:type="pct"/>
            <w:vAlign w:val="center"/>
          </w:tcPr>
          <w:p w14:paraId="349E9B40" w14:textId="6300F13E"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Biết</w:t>
            </w:r>
          </w:p>
        </w:tc>
        <w:tc>
          <w:tcPr>
            <w:tcW w:w="318" w:type="pct"/>
          </w:tcPr>
          <w:p w14:paraId="0E9DA991"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5FCBC11C"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164476F0"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051A919B"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782113B3"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4BADCF47"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51C3F89A"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440EB7CB"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2171C8C1"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73D67059"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7590198E"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3C57692B" w14:textId="77777777" w:rsidR="00FB15F6" w:rsidRPr="00912253" w:rsidRDefault="00FB15F6" w:rsidP="0029060C">
            <w:pPr>
              <w:tabs>
                <w:tab w:val="left" w:pos="567"/>
              </w:tabs>
              <w:spacing w:beforeLines="20" w:before="48" w:afterLines="20" w:after="48" w:line="312" w:lineRule="auto"/>
              <w:jc w:val="both"/>
              <w:rPr>
                <w:rFonts w:cs="Times New Roman"/>
                <w:b/>
                <w:spacing w:val="-8"/>
                <w:sz w:val="26"/>
                <w:szCs w:val="26"/>
              </w:rPr>
            </w:pPr>
          </w:p>
        </w:tc>
      </w:tr>
      <w:tr w:rsidR="00FB15F6" w:rsidRPr="00912253" w14:paraId="3FDE48E2" w14:textId="4AA16484" w:rsidTr="00276891">
        <w:trPr>
          <w:trHeight w:val="290"/>
          <w:jc w:val="center"/>
        </w:trPr>
        <w:tc>
          <w:tcPr>
            <w:tcW w:w="239" w:type="pct"/>
            <w:vMerge/>
          </w:tcPr>
          <w:p w14:paraId="7A1B5F1D" w14:textId="77777777"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1DD591F4" w14:textId="06EAD5DE" w:rsidR="00FB15F6" w:rsidRPr="00912253" w:rsidRDefault="00FB15F6"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254CF191" w14:textId="77777777" w:rsidR="00FB15F6" w:rsidRPr="00912253" w:rsidRDefault="00FB15F6"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13DC1CCC" w14:textId="3E602588" w:rsidR="00FB15F6" w:rsidRPr="00912253" w:rsidRDefault="00FB15F6" w:rsidP="0029060C">
            <w:pPr>
              <w:tabs>
                <w:tab w:val="left" w:pos="567"/>
              </w:tabs>
              <w:spacing w:beforeLines="20" w:before="48" w:afterLines="20" w:after="48" w:line="312" w:lineRule="auto"/>
              <w:jc w:val="both"/>
              <w:rPr>
                <w:rFonts w:cs="Times New Roman"/>
                <w:sz w:val="26"/>
                <w:szCs w:val="26"/>
              </w:rPr>
            </w:pPr>
            <w:r w:rsidRPr="00912253">
              <w:rPr>
                <w:rFonts w:cs="Times New Roman"/>
                <w:sz w:val="26"/>
                <w:szCs w:val="26"/>
                <w:lang w:eastAsia="vi-VN" w:bidi="vi-VN"/>
              </w:rPr>
              <w:t>- Nêu được định nghĩa nhiệt dung riêng, nhiệt nóng chảy riêng, nhiệt hoá hơi riêng.</w:t>
            </w:r>
            <w:r w:rsidRPr="00912253">
              <w:rPr>
                <w:rFonts w:cs="Times New Roman"/>
                <w:b/>
                <w:bCs/>
                <w:sz w:val="26"/>
                <w:szCs w:val="26"/>
                <w:lang w:eastAsia="vi-VN" w:bidi="vi-VN"/>
              </w:rPr>
              <w:t xml:space="preserve"> </w:t>
            </w:r>
          </w:p>
        </w:tc>
        <w:tc>
          <w:tcPr>
            <w:tcW w:w="318" w:type="pct"/>
          </w:tcPr>
          <w:p w14:paraId="0CEF88E2" w14:textId="59BA8D9E" w:rsidR="00FB15F6" w:rsidRPr="00912253" w:rsidRDefault="006E4F2C"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C8</w:t>
            </w:r>
          </w:p>
        </w:tc>
        <w:tc>
          <w:tcPr>
            <w:tcW w:w="251" w:type="pct"/>
          </w:tcPr>
          <w:p w14:paraId="1C24E243"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4A0AC419"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90" w:type="pct"/>
          </w:tcPr>
          <w:p w14:paraId="198B6B7D" w14:textId="7FD235EE" w:rsidR="00FB15F6" w:rsidRPr="00912253" w:rsidRDefault="003742F2" w:rsidP="0029060C">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C2a,b</w:t>
            </w:r>
          </w:p>
        </w:tc>
        <w:tc>
          <w:tcPr>
            <w:tcW w:w="251" w:type="pct"/>
          </w:tcPr>
          <w:p w14:paraId="48C4DEE0"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1C863409"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33A1159C"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3A9CE4D2"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2" w:type="pct"/>
          </w:tcPr>
          <w:p w14:paraId="23AEC873"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3105E19F"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62EFD814"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0F5AA5AE" w14:textId="77777777" w:rsidR="00FB15F6" w:rsidRPr="00912253" w:rsidRDefault="00FB15F6" w:rsidP="0029060C">
            <w:pPr>
              <w:tabs>
                <w:tab w:val="left" w:pos="567"/>
              </w:tabs>
              <w:spacing w:beforeLines="20" w:before="48" w:afterLines="20" w:after="48" w:line="312" w:lineRule="auto"/>
              <w:jc w:val="both"/>
              <w:rPr>
                <w:rFonts w:cs="Times New Roman"/>
                <w:sz w:val="26"/>
                <w:szCs w:val="26"/>
                <w:lang w:eastAsia="vi-VN" w:bidi="vi-VN"/>
              </w:rPr>
            </w:pPr>
          </w:p>
        </w:tc>
      </w:tr>
      <w:tr w:rsidR="00276891" w:rsidRPr="00912253" w14:paraId="6547FDD5" w14:textId="77777777" w:rsidTr="00276891">
        <w:trPr>
          <w:trHeight w:val="290"/>
          <w:jc w:val="center"/>
        </w:trPr>
        <w:tc>
          <w:tcPr>
            <w:tcW w:w="239" w:type="pct"/>
            <w:vMerge/>
          </w:tcPr>
          <w:p w14:paraId="5182CB36" w14:textId="77777777" w:rsidR="00276891" w:rsidRPr="00912253" w:rsidRDefault="00276891" w:rsidP="0029060C">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21BAC3F1" w14:textId="77777777" w:rsidR="00276891" w:rsidRPr="00912253" w:rsidRDefault="00276891" w:rsidP="0029060C">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14FBA88E" w14:textId="77777777" w:rsidR="00276891" w:rsidRPr="00912253" w:rsidRDefault="00276891" w:rsidP="0029060C">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157E0550" w14:textId="6078C0DA"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Hiểu</w:t>
            </w:r>
          </w:p>
        </w:tc>
        <w:tc>
          <w:tcPr>
            <w:tcW w:w="318" w:type="pct"/>
          </w:tcPr>
          <w:p w14:paraId="1E9E8A9B"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43382D28"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5D2930FF"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90" w:type="pct"/>
          </w:tcPr>
          <w:p w14:paraId="10497BD5"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6E206202"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6B5CD971"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640EA17C"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2055FF5F"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62" w:type="pct"/>
          </w:tcPr>
          <w:p w14:paraId="1E329384"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21" w:type="pct"/>
          </w:tcPr>
          <w:p w14:paraId="1551E4AE"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51" w:type="pct"/>
          </w:tcPr>
          <w:p w14:paraId="01BEA3C2"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c>
          <w:tcPr>
            <w:tcW w:w="261" w:type="pct"/>
          </w:tcPr>
          <w:p w14:paraId="099CF3F7" w14:textId="77777777" w:rsidR="00276891" w:rsidRPr="00912253" w:rsidRDefault="00276891" w:rsidP="0029060C">
            <w:pPr>
              <w:tabs>
                <w:tab w:val="left" w:pos="567"/>
              </w:tabs>
              <w:spacing w:beforeLines="20" w:before="48" w:afterLines="20" w:after="48" w:line="312" w:lineRule="auto"/>
              <w:jc w:val="both"/>
              <w:rPr>
                <w:rFonts w:cs="Times New Roman"/>
                <w:b/>
                <w:spacing w:val="-8"/>
                <w:sz w:val="26"/>
                <w:szCs w:val="26"/>
              </w:rPr>
            </w:pPr>
          </w:p>
        </w:tc>
      </w:tr>
      <w:tr w:rsidR="00276891" w:rsidRPr="00912253" w14:paraId="5AADDE00" w14:textId="77777777" w:rsidTr="00276891">
        <w:trPr>
          <w:trHeight w:val="290"/>
          <w:jc w:val="center"/>
        </w:trPr>
        <w:tc>
          <w:tcPr>
            <w:tcW w:w="239" w:type="pct"/>
            <w:vMerge/>
          </w:tcPr>
          <w:p w14:paraId="5EB25AFD" w14:textId="77777777" w:rsidR="00276891" w:rsidRPr="00912253" w:rsidRDefault="00276891" w:rsidP="00276891">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7B598422" w14:textId="77777777" w:rsidR="00276891" w:rsidRPr="00912253" w:rsidRDefault="00276891" w:rsidP="00276891">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342EFF98" w14:textId="77777777" w:rsidR="00276891" w:rsidRPr="00912253" w:rsidRDefault="00276891" w:rsidP="00276891">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0A102BC9" w14:textId="45762838" w:rsidR="00276891" w:rsidRPr="00912253" w:rsidRDefault="00276891" w:rsidP="00276891">
            <w:pPr>
              <w:tabs>
                <w:tab w:val="left" w:pos="567"/>
              </w:tabs>
              <w:spacing w:beforeLines="20" w:before="48" w:afterLines="20" w:after="48" w:line="312" w:lineRule="auto"/>
              <w:jc w:val="both"/>
              <w:rPr>
                <w:rFonts w:cs="Times New Roman"/>
                <w:bCs/>
                <w:spacing w:val="-8"/>
                <w:sz w:val="26"/>
                <w:szCs w:val="26"/>
              </w:rPr>
            </w:pPr>
            <w:r w:rsidRPr="00912253">
              <w:rPr>
                <w:rFonts w:cs="Times New Roman"/>
                <w:sz w:val="26"/>
                <w:szCs w:val="26"/>
                <w:lang w:eastAsia="vi-VN" w:bidi="vi-VN"/>
              </w:rPr>
              <w:t>- Hiểu được nhiệt dung riêng, nhiệt nóng chảy riêng, nhiệt hoá hơi riêng.</w:t>
            </w:r>
            <w:r w:rsidRPr="00912253">
              <w:rPr>
                <w:rFonts w:cs="Times New Roman"/>
                <w:b/>
                <w:bCs/>
                <w:sz w:val="26"/>
                <w:szCs w:val="26"/>
                <w:lang w:eastAsia="vi-VN" w:bidi="vi-VN"/>
              </w:rPr>
              <w:t xml:space="preserve"> </w:t>
            </w:r>
          </w:p>
        </w:tc>
        <w:tc>
          <w:tcPr>
            <w:tcW w:w="318" w:type="pct"/>
          </w:tcPr>
          <w:p w14:paraId="296C6F06"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3FEC0B14"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61" w:type="pct"/>
          </w:tcPr>
          <w:p w14:paraId="5D71C632"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90" w:type="pct"/>
          </w:tcPr>
          <w:p w14:paraId="70CD5463"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102B4D35" w14:textId="49FDFCE8" w:rsidR="00276891" w:rsidRPr="00912253" w:rsidRDefault="00AA3517" w:rsidP="00276891">
            <w:pPr>
              <w:tabs>
                <w:tab w:val="left" w:pos="567"/>
              </w:tabs>
              <w:spacing w:beforeLines="20" w:before="48" w:afterLines="20" w:after="48" w:line="312" w:lineRule="auto"/>
              <w:jc w:val="both"/>
              <w:rPr>
                <w:rFonts w:cs="Times New Roman"/>
                <w:bCs/>
                <w:spacing w:val="-8"/>
                <w:sz w:val="26"/>
                <w:szCs w:val="26"/>
              </w:rPr>
            </w:pPr>
            <w:r w:rsidRPr="00912253">
              <w:rPr>
                <w:rFonts w:cs="Times New Roman"/>
                <w:bCs/>
                <w:spacing w:val="-8"/>
                <w:sz w:val="26"/>
                <w:szCs w:val="26"/>
              </w:rPr>
              <w:t>C2c</w:t>
            </w:r>
          </w:p>
        </w:tc>
        <w:tc>
          <w:tcPr>
            <w:tcW w:w="261" w:type="pct"/>
          </w:tcPr>
          <w:p w14:paraId="683DABD0"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21" w:type="pct"/>
          </w:tcPr>
          <w:p w14:paraId="20F5484B"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7CE33724"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62" w:type="pct"/>
          </w:tcPr>
          <w:p w14:paraId="33C74E60"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21" w:type="pct"/>
          </w:tcPr>
          <w:p w14:paraId="00167ABE"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796F7189"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61" w:type="pct"/>
          </w:tcPr>
          <w:p w14:paraId="43637C8C"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r>
      <w:tr w:rsidR="00276891" w:rsidRPr="00912253" w14:paraId="5F8ED32D" w14:textId="2AA230F8" w:rsidTr="00276891">
        <w:trPr>
          <w:trHeight w:val="290"/>
          <w:jc w:val="center"/>
        </w:trPr>
        <w:tc>
          <w:tcPr>
            <w:tcW w:w="239" w:type="pct"/>
            <w:vMerge/>
          </w:tcPr>
          <w:p w14:paraId="7AFB3E66" w14:textId="77777777" w:rsidR="00276891" w:rsidRPr="00912253" w:rsidRDefault="00276891" w:rsidP="00276891">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4D9EE4CF" w14:textId="071CE7F4" w:rsidR="00276891" w:rsidRPr="00912253" w:rsidRDefault="00276891" w:rsidP="00276891">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63BCC9D1" w14:textId="77777777" w:rsidR="00276891" w:rsidRPr="00912253" w:rsidRDefault="00276891" w:rsidP="00276891">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5C9730FD"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r w:rsidRPr="00912253">
              <w:rPr>
                <w:rFonts w:cs="Times New Roman"/>
                <w:b/>
                <w:spacing w:val="-8"/>
                <w:sz w:val="26"/>
                <w:szCs w:val="26"/>
              </w:rPr>
              <w:t>Vận dụng</w:t>
            </w:r>
          </w:p>
        </w:tc>
        <w:tc>
          <w:tcPr>
            <w:tcW w:w="318" w:type="pct"/>
          </w:tcPr>
          <w:p w14:paraId="5ADFA204"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48A78C6B"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61" w:type="pct"/>
          </w:tcPr>
          <w:p w14:paraId="360C6122"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90" w:type="pct"/>
          </w:tcPr>
          <w:p w14:paraId="7312FBBC"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7A40E8AD"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61" w:type="pct"/>
          </w:tcPr>
          <w:p w14:paraId="4DF65CB8"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21" w:type="pct"/>
          </w:tcPr>
          <w:p w14:paraId="762E214C"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02568320"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62" w:type="pct"/>
          </w:tcPr>
          <w:p w14:paraId="2F13AA9A"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21" w:type="pct"/>
          </w:tcPr>
          <w:p w14:paraId="1DC27D67"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51" w:type="pct"/>
          </w:tcPr>
          <w:p w14:paraId="361B8497"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c>
          <w:tcPr>
            <w:tcW w:w="261" w:type="pct"/>
          </w:tcPr>
          <w:p w14:paraId="4E69FA70" w14:textId="7777777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p>
        </w:tc>
      </w:tr>
      <w:tr w:rsidR="00276891" w:rsidRPr="00912253" w14:paraId="34C60146" w14:textId="6E8735A6" w:rsidTr="00276891">
        <w:trPr>
          <w:trHeight w:val="290"/>
          <w:jc w:val="center"/>
        </w:trPr>
        <w:tc>
          <w:tcPr>
            <w:tcW w:w="239" w:type="pct"/>
            <w:vMerge/>
          </w:tcPr>
          <w:p w14:paraId="74541345" w14:textId="77777777" w:rsidR="00276891" w:rsidRPr="00912253" w:rsidRDefault="00276891" w:rsidP="00276891">
            <w:pPr>
              <w:tabs>
                <w:tab w:val="left" w:pos="567"/>
              </w:tabs>
              <w:spacing w:beforeLines="20" w:before="48" w:afterLines="20" w:after="48" w:line="312" w:lineRule="auto"/>
              <w:jc w:val="center"/>
              <w:rPr>
                <w:rFonts w:cs="Times New Roman"/>
                <w:b/>
                <w:spacing w:val="-8"/>
                <w:sz w:val="26"/>
                <w:szCs w:val="26"/>
              </w:rPr>
            </w:pPr>
          </w:p>
        </w:tc>
        <w:tc>
          <w:tcPr>
            <w:tcW w:w="458" w:type="pct"/>
            <w:vMerge/>
            <w:vAlign w:val="center"/>
          </w:tcPr>
          <w:p w14:paraId="05484BEE" w14:textId="1395C931" w:rsidR="00276891" w:rsidRPr="00912253" w:rsidRDefault="00276891" w:rsidP="00276891">
            <w:pPr>
              <w:tabs>
                <w:tab w:val="left" w:pos="567"/>
              </w:tabs>
              <w:spacing w:beforeLines="20" w:before="48" w:afterLines="20" w:after="48" w:line="312" w:lineRule="auto"/>
              <w:jc w:val="center"/>
              <w:rPr>
                <w:rFonts w:cs="Times New Roman"/>
                <w:b/>
                <w:spacing w:val="-8"/>
                <w:sz w:val="26"/>
                <w:szCs w:val="26"/>
              </w:rPr>
            </w:pPr>
          </w:p>
        </w:tc>
        <w:tc>
          <w:tcPr>
            <w:tcW w:w="449" w:type="pct"/>
            <w:vMerge/>
            <w:vAlign w:val="center"/>
          </w:tcPr>
          <w:p w14:paraId="41959020" w14:textId="77777777" w:rsidR="00276891" w:rsidRPr="00912253" w:rsidRDefault="00276891" w:rsidP="00276891">
            <w:pPr>
              <w:tabs>
                <w:tab w:val="left" w:pos="567"/>
              </w:tabs>
              <w:spacing w:beforeLines="20" w:before="48" w:afterLines="20" w:after="48" w:line="312" w:lineRule="auto"/>
              <w:jc w:val="center"/>
              <w:rPr>
                <w:rFonts w:cs="Times New Roman"/>
                <w:sz w:val="26"/>
                <w:szCs w:val="26"/>
                <w:lang w:eastAsia="vi-VN" w:bidi="vi-VN"/>
              </w:rPr>
            </w:pPr>
          </w:p>
        </w:tc>
        <w:tc>
          <w:tcPr>
            <w:tcW w:w="754" w:type="pct"/>
            <w:vAlign w:val="center"/>
          </w:tcPr>
          <w:p w14:paraId="21C6EAFA" w14:textId="098CA847" w:rsidR="00276891" w:rsidRPr="00912253" w:rsidRDefault="00276891" w:rsidP="00276891">
            <w:pPr>
              <w:tabs>
                <w:tab w:val="left" w:pos="567"/>
              </w:tabs>
              <w:spacing w:beforeLines="20" w:before="48" w:afterLines="20" w:after="48" w:line="312" w:lineRule="auto"/>
              <w:jc w:val="both"/>
              <w:rPr>
                <w:rFonts w:cs="Times New Roman"/>
                <w:b/>
                <w:spacing w:val="-8"/>
                <w:sz w:val="26"/>
                <w:szCs w:val="26"/>
              </w:rPr>
            </w:pPr>
            <w:r w:rsidRPr="00912253">
              <w:rPr>
                <w:rFonts w:cs="Times New Roman"/>
                <w:sz w:val="26"/>
                <w:szCs w:val="26"/>
                <w:lang w:eastAsia="vi-VN" w:bidi="vi-VN"/>
              </w:rPr>
              <w:t>- Lập luận để thiết kế phương án hoặc lựa chọn phương án đo được nhiệt dung riêng, nhiệt nóng chảy riêng, nhiệt hoá hơi riêng bằng dụng cụ thực hành.</w:t>
            </w:r>
            <w:r w:rsidRPr="00912253">
              <w:rPr>
                <w:rFonts w:cs="Times New Roman"/>
                <w:b/>
                <w:bCs/>
                <w:sz w:val="26"/>
                <w:szCs w:val="26"/>
                <w:lang w:eastAsia="vi-VN" w:bidi="vi-VN"/>
              </w:rPr>
              <w:t xml:space="preserve"> </w:t>
            </w:r>
          </w:p>
        </w:tc>
        <w:tc>
          <w:tcPr>
            <w:tcW w:w="318" w:type="pct"/>
          </w:tcPr>
          <w:p w14:paraId="41C6D633"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71E1495A"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0D0DFA26" w14:textId="28F1F39C"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C12</w:t>
            </w:r>
          </w:p>
        </w:tc>
        <w:tc>
          <w:tcPr>
            <w:tcW w:w="290" w:type="pct"/>
          </w:tcPr>
          <w:p w14:paraId="371B1786"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3F7F66D1"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3416304F" w14:textId="7498CEFF"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C2d</w:t>
            </w:r>
          </w:p>
        </w:tc>
        <w:tc>
          <w:tcPr>
            <w:tcW w:w="221" w:type="pct"/>
          </w:tcPr>
          <w:p w14:paraId="07FBAC93"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77FB76DF" w14:textId="56A5546B"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r w:rsidRPr="00912253">
              <w:rPr>
                <w:rFonts w:cs="Times New Roman"/>
                <w:sz w:val="26"/>
                <w:szCs w:val="26"/>
                <w:lang w:eastAsia="vi-VN" w:bidi="vi-VN"/>
              </w:rPr>
              <w:t>C4</w:t>
            </w:r>
          </w:p>
        </w:tc>
        <w:tc>
          <w:tcPr>
            <w:tcW w:w="262" w:type="pct"/>
          </w:tcPr>
          <w:p w14:paraId="1B72D08E"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21" w:type="pct"/>
          </w:tcPr>
          <w:p w14:paraId="5B5360A0"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51" w:type="pct"/>
          </w:tcPr>
          <w:p w14:paraId="0069B48B"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c>
          <w:tcPr>
            <w:tcW w:w="261" w:type="pct"/>
          </w:tcPr>
          <w:p w14:paraId="31772CA5" w14:textId="77777777" w:rsidR="00276891" w:rsidRPr="00912253" w:rsidRDefault="00276891" w:rsidP="00276891">
            <w:pPr>
              <w:tabs>
                <w:tab w:val="left" w:pos="567"/>
              </w:tabs>
              <w:spacing w:beforeLines="20" w:before="48" w:afterLines="20" w:after="48" w:line="312" w:lineRule="auto"/>
              <w:jc w:val="both"/>
              <w:rPr>
                <w:rFonts w:cs="Times New Roman"/>
                <w:sz w:val="26"/>
                <w:szCs w:val="26"/>
                <w:lang w:eastAsia="vi-VN" w:bidi="vi-VN"/>
              </w:rPr>
            </w:pPr>
          </w:p>
        </w:tc>
      </w:tr>
    </w:tbl>
    <w:p w14:paraId="73F52AAF" w14:textId="77777777" w:rsidR="00A5567A" w:rsidRDefault="007631B3" w:rsidP="007631B3">
      <w:pPr>
        <w:tabs>
          <w:tab w:val="left" w:pos="8080"/>
        </w:tabs>
        <w:rPr>
          <w:rFonts w:cs="Times New Roman"/>
          <w:b/>
          <w:bCs/>
          <w:sz w:val="26"/>
          <w:szCs w:val="26"/>
        </w:rPr>
      </w:pPr>
      <w:r>
        <w:rPr>
          <w:rFonts w:cs="Times New Roman"/>
          <w:b/>
          <w:bCs/>
          <w:sz w:val="26"/>
          <w:szCs w:val="26"/>
        </w:rPr>
        <w:tab/>
      </w:r>
    </w:p>
    <w:p w14:paraId="1871FBBA" w14:textId="1F7378A2" w:rsidR="007631B3" w:rsidRDefault="007631B3" w:rsidP="007631B3">
      <w:pPr>
        <w:tabs>
          <w:tab w:val="left" w:pos="8080"/>
        </w:tabs>
        <w:rPr>
          <w:rFonts w:cs="Times New Roman"/>
          <w:b/>
          <w:bCs/>
          <w:sz w:val="26"/>
          <w:szCs w:val="26"/>
        </w:rPr>
      </w:pPr>
      <w:bookmarkStart w:id="0" w:name="_GoBack"/>
      <w:bookmarkEnd w:id="0"/>
      <w:r>
        <w:rPr>
          <w:rFonts w:cs="Times New Roman"/>
          <w:b/>
          <w:bCs/>
          <w:sz w:val="26"/>
          <w:szCs w:val="26"/>
        </w:rPr>
        <w:tab/>
      </w:r>
      <w:r w:rsidR="00EF4312">
        <w:rPr>
          <w:rFonts w:cs="Times New Roman"/>
          <w:b/>
          <w:bCs/>
          <w:sz w:val="26"/>
          <w:szCs w:val="26"/>
        </w:rPr>
        <w:t>TTCM</w:t>
      </w:r>
    </w:p>
    <w:p w14:paraId="1F353C63" w14:textId="586B82A9" w:rsidR="007631B3" w:rsidRPr="00912253" w:rsidRDefault="007631B3" w:rsidP="007631B3">
      <w:pPr>
        <w:tabs>
          <w:tab w:val="left" w:pos="8080"/>
        </w:tabs>
        <w:rPr>
          <w:rFonts w:cs="Times New Roman"/>
          <w:b/>
          <w:bCs/>
          <w:sz w:val="26"/>
          <w:szCs w:val="26"/>
        </w:rPr>
      </w:pPr>
      <w:r>
        <w:rPr>
          <w:rFonts w:cs="Times New Roman"/>
          <w:b/>
          <w:bCs/>
          <w:sz w:val="26"/>
          <w:szCs w:val="26"/>
        </w:rPr>
        <w:t xml:space="preserve">                                                                                                                   Trần Thanh Tâm</w:t>
      </w:r>
    </w:p>
    <w:p w14:paraId="7F63580A" w14:textId="1DD77784" w:rsidR="007631B3" w:rsidRDefault="007631B3" w:rsidP="007139B2">
      <w:pPr>
        <w:rPr>
          <w:rFonts w:cs="Times New Roman"/>
          <w:b/>
          <w:bCs/>
          <w:sz w:val="26"/>
          <w:szCs w:val="26"/>
        </w:rPr>
      </w:pPr>
    </w:p>
    <w:p w14:paraId="24228A8F" w14:textId="77777777" w:rsidR="00A55768" w:rsidRPr="00912253" w:rsidRDefault="00A55768">
      <w:pPr>
        <w:rPr>
          <w:rFonts w:cs="Times New Roman"/>
          <w:b/>
          <w:bCs/>
          <w:sz w:val="26"/>
          <w:szCs w:val="26"/>
        </w:rPr>
      </w:pPr>
    </w:p>
    <w:sectPr w:rsidR="00A55768" w:rsidRPr="00912253" w:rsidSect="00FD2380">
      <w:pgSz w:w="15840" w:h="12240" w:orient="landscape"/>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8B303" w14:textId="77777777" w:rsidR="004A7A53" w:rsidRDefault="004A7A53" w:rsidP="007631B3">
      <w:pPr>
        <w:spacing w:after="0" w:line="240" w:lineRule="auto"/>
      </w:pPr>
      <w:r>
        <w:separator/>
      </w:r>
    </w:p>
  </w:endnote>
  <w:endnote w:type="continuationSeparator" w:id="0">
    <w:p w14:paraId="3A7727FF" w14:textId="77777777" w:rsidR="004A7A53" w:rsidRDefault="004A7A53" w:rsidP="00763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A6F52" w14:textId="77777777" w:rsidR="004A7A53" w:rsidRDefault="004A7A53" w:rsidP="007631B3">
      <w:pPr>
        <w:spacing w:after="0" w:line="240" w:lineRule="auto"/>
      </w:pPr>
      <w:r>
        <w:separator/>
      </w:r>
    </w:p>
  </w:footnote>
  <w:footnote w:type="continuationSeparator" w:id="0">
    <w:p w14:paraId="0F808996" w14:textId="77777777" w:rsidR="004A7A53" w:rsidRDefault="004A7A53" w:rsidP="007631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B34511"/>
    <w:multiLevelType w:val="hybridMultilevel"/>
    <w:tmpl w:val="6C98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380"/>
    <w:rsid w:val="00014676"/>
    <w:rsid w:val="000317D9"/>
    <w:rsid w:val="000A6820"/>
    <w:rsid w:val="000B194A"/>
    <w:rsid w:val="001064D4"/>
    <w:rsid w:val="00122C53"/>
    <w:rsid w:val="00160139"/>
    <w:rsid w:val="00182AC4"/>
    <w:rsid w:val="001C115B"/>
    <w:rsid w:val="00221C09"/>
    <w:rsid w:val="0022390F"/>
    <w:rsid w:val="00264911"/>
    <w:rsid w:val="00266EE7"/>
    <w:rsid w:val="00272B98"/>
    <w:rsid w:val="00276891"/>
    <w:rsid w:val="0029060C"/>
    <w:rsid w:val="00294EE4"/>
    <w:rsid w:val="002A5F19"/>
    <w:rsid w:val="002F124D"/>
    <w:rsid w:val="002F3DA8"/>
    <w:rsid w:val="00362285"/>
    <w:rsid w:val="003654DF"/>
    <w:rsid w:val="003742F2"/>
    <w:rsid w:val="003C4C3D"/>
    <w:rsid w:val="003F3910"/>
    <w:rsid w:val="00421129"/>
    <w:rsid w:val="00455E8E"/>
    <w:rsid w:val="004630C3"/>
    <w:rsid w:val="004A7A53"/>
    <w:rsid w:val="004C6B6F"/>
    <w:rsid w:val="00513195"/>
    <w:rsid w:val="005313F3"/>
    <w:rsid w:val="005416B2"/>
    <w:rsid w:val="0059120B"/>
    <w:rsid w:val="005E2549"/>
    <w:rsid w:val="005E7426"/>
    <w:rsid w:val="006613EC"/>
    <w:rsid w:val="006E4F2C"/>
    <w:rsid w:val="006E7A6C"/>
    <w:rsid w:val="006F65D9"/>
    <w:rsid w:val="00712E64"/>
    <w:rsid w:val="007139B2"/>
    <w:rsid w:val="007631B3"/>
    <w:rsid w:val="008015AB"/>
    <w:rsid w:val="0082507C"/>
    <w:rsid w:val="008C452E"/>
    <w:rsid w:val="00912253"/>
    <w:rsid w:val="0091542E"/>
    <w:rsid w:val="009A51D0"/>
    <w:rsid w:val="009C4D93"/>
    <w:rsid w:val="009E6E1E"/>
    <w:rsid w:val="00A5567A"/>
    <w:rsid w:val="00A55768"/>
    <w:rsid w:val="00A62F55"/>
    <w:rsid w:val="00AA3517"/>
    <w:rsid w:val="00AD6A95"/>
    <w:rsid w:val="00B43322"/>
    <w:rsid w:val="00BB26DB"/>
    <w:rsid w:val="00BC09D3"/>
    <w:rsid w:val="00C31C83"/>
    <w:rsid w:val="00CB1C5A"/>
    <w:rsid w:val="00CD0386"/>
    <w:rsid w:val="00D908AF"/>
    <w:rsid w:val="00E018DD"/>
    <w:rsid w:val="00E661BD"/>
    <w:rsid w:val="00E70B30"/>
    <w:rsid w:val="00E8678D"/>
    <w:rsid w:val="00EC3664"/>
    <w:rsid w:val="00EF335D"/>
    <w:rsid w:val="00EF4312"/>
    <w:rsid w:val="00F96554"/>
    <w:rsid w:val="00FB15F6"/>
    <w:rsid w:val="00FC4BDE"/>
    <w:rsid w:val="00FD2380"/>
    <w:rsid w:val="00FF1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1F26"/>
  <w15:chartTrackingRefBased/>
  <w15:docId w15:val="{E76C4A42-4419-4670-A497-56780AA0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380"/>
    <w:rPr>
      <w:kern w:val="0"/>
      <w:sz w:val="28"/>
      <w14:ligatures w14:val="none"/>
    </w:rPr>
  </w:style>
  <w:style w:type="paragraph" w:styleId="Heading1">
    <w:name w:val="heading 1"/>
    <w:basedOn w:val="Normal"/>
    <w:next w:val="Normal"/>
    <w:link w:val="Heading1Char"/>
    <w:uiPriority w:val="9"/>
    <w:qFormat/>
    <w:rsid w:val="00FD2380"/>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D2380"/>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D2380"/>
    <w:pPr>
      <w:keepNext/>
      <w:keepLines/>
      <w:spacing w:before="160" w:after="80"/>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FD2380"/>
    <w:pPr>
      <w:keepNext/>
      <w:keepLines/>
      <w:spacing w:before="80" w:after="40"/>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FD2380"/>
    <w:pPr>
      <w:keepNext/>
      <w:keepLines/>
      <w:spacing w:before="80" w:after="40"/>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FD2380"/>
    <w:pPr>
      <w:keepNext/>
      <w:keepLines/>
      <w:spacing w:before="40" w:after="0"/>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FD2380"/>
    <w:pPr>
      <w:keepNext/>
      <w:keepLines/>
      <w:spacing w:before="40" w:after="0"/>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FD2380"/>
    <w:pPr>
      <w:keepNext/>
      <w:keepLines/>
      <w:spacing w:after="0"/>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FD2380"/>
    <w:pPr>
      <w:keepNext/>
      <w:keepLines/>
      <w:spacing w:after="0"/>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3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23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238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238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D238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D23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D23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D23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D23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238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D2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2380"/>
    <w:pPr>
      <w:numPr>
        <w:ilvl w:val="1"/>
      </w:numPr>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FD23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D2380"/>
    <w:pPr>
      <w:spacing w:before="160"/>
      <w:jc w:val="center"/>
    </w:pPr>
    <w:rPr>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FD2380"/>
    <w:rPr>
      <w:i/>
      <w:iCs/>
      <w:color w:val="404040" w:themeColor="text1" w:themeTint="BF"/>
    </w:rPr>
  </w:style>
  <w:style w:type="paragraph" w:styleId="ListParagraph">
    <w:name w:val="List Paragraph"/>
    <w:basedOn w:val="Normal"/>
    <w:uiPriority w:val="34"/>
    <w:qFormat/>
    <w:rsid w:val="00FD2380"/>
    <w:pPr>
      <w:ind w:left="720"/>
      <w:contextualSpacing/>
    </w:pPr>
    <w:rPr>
      <w:kern w:val="2"/>
      <w:sz w:val="24"/>
      <w14:ligatures w14:val="standardContextual"/>
    </w:rPr>
  </w:style>
  <w:style w:type="character" w:styleId="IntenseEmphasis">
    <w:name w:val="Intense Emphasis"/>
    <w:basedOn w:val="DefaultParagraphFont"/>
    <w:uiPriority w:val="21"/>
    <w:qFormat/>
    <w:rsid w:val="00FD2380"/>
    <w:rPr>
      <w:i/>
      <w:iCs/>
      <w:color w:val="2F5496" w:themeColor="accent1" w:themeShade="BF"/>
    </w:rPr>
  </w:style>
  <w:style w:type="paragraph" w:styleId="IntenseQuote">
    <w:name w:val="Intense Quote"/>
    <w:basedOn w:val="Normal"/>
    <w:next w:val="Normal"/>
    <w:link w:val="IntenseQuoteChar"/>
    <w:uiPriority w:val="30"/>
    <w:qFormat/>
    <w:rsid w:val="00FD23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FD2380"/>
    <w:rPr>
      <w:i/>
      <w:iCs/>
      <w:color w:val="2F5496" w:themeColor="accent1" w:themeShade="BF"/>
    </w:rPr>
  </w:style>
  <w:style w:type="character" w:styleId="IntenseReference">
    <w:name w:val="Intense Reference"/>
    <w:basedOn w:val="DefaultParagraphFont"/>
    <w:uiPriority w:val="32"/>
    <w:qFormat/>
    <w:rsid w:val="00FD2380"/>
    <w:rPr>
      <w:b/>
      <w:bCs/>
      <w:smallCaps/>
      <w:color w:val="2F5496" w:themeColor="accent1" w:themeShade="BF"/>
      <w:spacing w:val="5"/>
    </w:rPr>
  </w:style>
  <w:style w:type="table" w:styleId="TableGrid">
    <w:name w:val="Table Grid"/>
    <w:aliases w:val="trongbang,Table"/>
    <w:basedOn w:val="TableNormal"/>
    <w:uiPriority w:val="39"/>
    <w:qFormat/>
    <w:rsid w:val="00FD23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
    <w:name w:val="Other_"/>
    <w:basedOn w:val="DefaultParagraphFont"/>
    <w:link w:val="Other0"/>
    <w:rsid w:val="0029060C"/>
    <w:rPr>
      <w:rFonts w:eastAsia="Times New Roman" w:cs="Times New Roman"/>
      <w:szCs w:val="28"/>
      <w:shd w:val="clear" w:color="auto" w:fill="FFFFFF"/>
    </w:rPr>
  </w:style>
  <w:style w:type="paragraph" w:customStyle="1" w:styleId="Other0">
    <w:name w:val="Other"/>
    <w:basedOn w:val="Normal"/>
    <w:link w:val="Other"/>
    <w:rsid w:val="0029060C"/>
    <w:pPr>
      <w:widowControl w:val="0"/>
      <w:shd w:val="clear" w:color="auto" w:fill="FFFFFF"/>
      <w:spacing w:after="40" w:line="276" w:lineRule="auto"/>
    </w:pPr>
    <w:rPr>
      <w:rFonts w:eastAsia="Times New Roman" w:cs="Times New Roman"/>
      <w:kern w:val="2"/>
      <w:sz w:val="24"/>
      <w:szCs w:val="28"/>
      <w14:ligatures w14:val="standardContextual"/>
    </w:rPr>
  </w:style>
  <w:style w:type="paragraph" w:styleId="NormalWeb">
    <w:name w:val="Normal (Web)"/>
    <w:basedOn w:val="Normal"/>
    <w:link w:val="NormalWebChar"/>
    <w:unhideWhenUsed/>
    <w:qFormat/>
    <w:rsid w:val="006F65D9"/>
    <w:pPr>
      <w:widowControl w:val="0"/>
      <w:spacing w:before="100" w:beforeAutospacing="1" w:after="100" w:afterAutospacing="1" w:line="240" w:lineRule="auto"/>
    </w:pPr>
    <w:rPr>
      <w:rFonts w:eastAsia="Calibri" w:cs="Times New Roman"/>
      <w:sz w:val="24"/>
      <w:szCs w:val="24"/>
    </w:rPr>
  </w:style>
  <w:style w:type="character" w:customStyle="1" w:styleId="NormalWebChar">
    <w:name w:val="Normal (Web) Char"/>
    <w:link w:val="NormalWeb"/>
    <w:uiPriority w:val="99"/>
    <w:qFormat/>
    <w:rsid w:val="006F65D9"/>
    <w:rPr>
      <w:rFonts w:eastAsia="Calibri" w:cs="Times New Roman"/>
      <w:kern w:val="0"/>
      <w:szCs w:val="24"/>
      <w14:ligatures w14:val="none"/>
    </w:rPr>
  </w:style>
  <w:style w:type="character" w:customStyle="1" w:styleId="YoungMixChar">
    <w:name w:val="YoungMix_Char"/>
    <w:rsid w:val="00E70B30"/>
    <w:rPr>
      <w:rFonts w:ascii="Times New Roman" w:hAnsi="Times New Roman"/>
      <w:sz w:val="24"/>
    </w:rPr>
  </w:style>
  <w:style w:type="table" w:customStyle="1" w:styleId="PlainTable13">
    <w:name w:val="Plain Table 13"/>
    <w:basedOn w:val="TableNormal"/>
    <w:next w:val="PlainTable1"/>
    <w:uiPriority w:val="41"/>
    <w:rsid w:val="00A62F55"/>
    <w:pPr>
      <w:spacing w:after="0" w:line="240" w:lineRule="auto"/>
    </w:pPr>
    <w:rPr>
      <w:rFonts w:ascii="Calibri" w:eastAsia="Calibri" w:hAnsi="Calibri" w:cs="Times New Roman"/>
      <w:kern w:val="0"/>
      <w:sz w:val="22"/>
      <w14:ligatures w14:val="none"/>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A62F5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qFormat/>
    <w:rsid w:val="00C31C83"/>
    <w:rPr>
      <w:b/>
      <w:bCs/>
    </w:rPr>
  </w:style>
  <w:style w:type="paragraph" w:styleId="Header">
    <w:name w:val="header"/>
    <w:basedOn w:val="Normal"/>
    <w:link w:val="HeaderChar"/>
    <w:uiPriority w:val="99"/>
    <w:unhideWhenUsed/>
    <w:rsid w:val="00763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31B3"/>
    <w:rPr>
      <w:kern w:val="0"/>
      <w:sz w:val="28"/>
      <w14:ligatures w14:val="none"/>
    </w:rPr>
  </w:style>
  <w:style w:type="paragraph" w:styleId="Footer">
    <w:name w:val="footer"/>
    <w:basedOn w:val="Normal"/>
    <w:link w:val="FooterChar"/>
    <w:uiPriority w:val="99"/>
    <w:unhideWhenUsed/>
    <w:rsid w:val="00763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31B3"/>
    <w:rPr>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TAM-LKCD</cp:lastModifiedBy>
  <cp:revision>6</cp:revision>
  <dcterms:created xsi:type="dcterms:W3CDTF">2025-09-06T14:10:00Z</dcterms:created>
  <dcterms:modified xsi:type="dcterms:W3CDTF">2025-09-15T22:11:00Z</dcterms:modified>
</cp:coreProperties>
</file>